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4A8D" w14:textId="46E4DB30" w:rsidR="00E12976" w:rsidRPr="00DF3426" w:rsidRDefault="00960D6D" w:rsidP="00E12976">
      <w:pPr>
        <w:jc w:val="center"/>
        <w:rPr>
          <w:sz w:val="28"/>
          <w:szCs w:val="28"/>
        </w:rPr>
      </w:pPr>
      <w:r w:rsidRPr="00DF3426">
        <w:rPr>
          <w:sz w:val="28"/>
          <w:szCs w:val="28"/>
        </w:rPr>
        <w:t xml:space="preserve">The </w:t>
      </w:r>
      <w:r w:rsidR="00E12976" w:rsidRPr="00DF3426">
        <w:rPr>
          <w:sz w:val="28"/>
          <w:szCs w:val="28"/>
        </w:rPr>
        <w:t>National FFA Organization</w:t>
      </w:r>
    </w:p>
    <w:p w14:paraId="0B446D27" w14:textId="2BE2B950" w:rsidR="00E12976" w:rsidRPr="00DF3426" w:rsidRDefault="00960D6D" w:rsidP="00960D6D">
      <w:pPr>
        <w:rPr>
          <w:rFonts w:cs="Arial"/>
          <w:spacing w:val="-2"/>
          <w:sz w:val="24"/>
          <w:szCs w:val="24"/>
        </w:rPr>
      </w:pPr>
      <w:r w:rsidRPr="00DF3426">
        <w:rPr>
          <w:sz w:val="24"/>
          <w:szCs w:val="24"/>
        </w:rPr>
        <w:t>Introduction to Agriscience</w:t>
      </w:r>
      <w:r w:rsidR="00E12976" w:rsidRPr="00DF3426">
        <w:rPr>
          <w:sz w:val="24"/>
          <w:szCs w:val="24"/>
        </w:rPr>
        <w:t xml:space="preserve"> – 05.01 </w:t>
      </w:r>
      <w:r w:rsidR="00E12976" w:rsidRPr="00DF3426">
        <w:rPr>
          <w:rFonts w:cs="Arial"/>
          <w:spacing w:val="-2"/>
          <w:sz w:val="24"/>
          <w:szCs w:val="24"/>
        </w:rPr>
        <w:t>Describe the aims and purposes of the FFA organization.</w:t>
      </w:r>
      <w:r w:rsidR="00DF3426" w:rsidRPr="00DF3426">
        <w:rPr>
          <w:rFonts w:cs="Arial"/>
          <w:spacing w:val="-2"/>
          <w:sz w:val="24"/>
          <w:szCs w:val="24"/>
        </w:rPr>
        <w:t>, 05.02 Identify opportunities available to FFA members.</w:t>
      </w:r>
    </w:p>
    <w:p w14:paraId="0747E2C8" w14:textId="6BD3B93E" w:rsidR="00E12976" w:rsidRPr="00DF3426" w:rsidRDefault="00E12976" w:rsidP="00960D6D">
      <w:pPr>
        <w:rPr>
          <w:rFonts w:cs="Arial"/>
          <w:spacing w:val="-2"/>
          <w:sz w:val="24"/>
          <w:szCs w:val="24"/>
        </w:rPr>
      </w:pPr>
    </w:p>
    <w:p w14:paraId="34766E45" w14:textId="2C2BE653" w:rsidR="00E12976" w:rsidRPr="00DF3426" w:rsidRDefault="00E12976" w:rsidP="00960D6D">
      <w:pPr>
        <w:rPr>
          <w:rFonts w:cs="Arial"/>
          <w:b/>
          <w:bCs/>
          <w:spacing w:val="-2"/>
          <w:sz w:val="24"/>
          <w:szCs w:val="24"/>
        </w:rPr>
      </w:pPr>
      <w:r w:rsidRPr="00DF3426">
        <w:rPr>
          <w:rFonts w:cs="Arial"/>
          <w:b/>
          <w:bCs/>
          <w:spacing w:val="-2"/>
          <w:sz w:val="24"/>
          <w:szCs w:val="24"/>
        </w:rPr>
        <w:t>Background</w:t>
      </w:r>
    </w:p>
    <w:p w14:paraId="2B2FC496" w14:textId="752A8240" w:rsidR="00E12976" w:rsidRPr="00DF3426" w:rsidRDefault="00E12976" w:rsidP="00960D6D">
      <w:pPr>
        <w:rPr>
          <w:rFonts w:cs="Arial"/>
          <w:spacing w:val="-2"/>
          <w:sz w:val="24"/>
          <w:szCs w:val="24"/>
        </w:rPr>
      </w:pPr>
      <w:r w:rsidRPr="00DF3426">
        <w:rPr>
          <w:rFonts w:cs="Arial"/>
          <w:spacing w:val="-2"/>
          <w:sz w:val="24"/>
          <w:szCs w:val="24"/>
        </w:rPr>
        <w:t>The FFA is a national youth organization that promotes and supports agricultural education. The FFA provides many opportunities to agricultural education students and has specific aims and purposes to ensure its success in providing those opportunities.</w:t>
      </w:r>
    </w:p>
    <w:p w14:paraId="7AD3BABF" w14:textId="6231858C" w:rsidR="00E12976" w:rsidRPr="00DF3426" w:rsidRDefault="00E12976" w:rsidP="00960D6D">
      <w:pPr>
        <w:rPr>
          <w:rFonts w:cs="Arial"/>
          <w:b/>
          <w:bCs/>
          <w:spacing w:val="-2"/>
          <w:sz w:val="24"/>
          <w:szCs w:val="24"/>
        </w:rPr>
      </w:pPr>
      <w:r w:rsidRPr="00DF3426">
        <w:rPr>
          <w:rFonts w:cs="Arial"/>
          <w:b/>
          <w:bCs/>
          <w:spacing w:val="-2"/>
          <w:sz w:val="24"/>
          <w:szCs w:val="24"/>
        </w:rPr>
        <w:t>Directions</w:t>
      </w:r>
    </w:p>
    <w:p w14:paraId="7EB19406" w14:textId="5A28A500" w:rsidR="00DF3426" w:rsidRDefault="00DF3426" w:rsidP="00DF3426">
      <w:pPr>
        <w:rPr>
          <w:rFonts w:cs="Arial"/>
          <w:spacing w:val="-2"/>
          <w:sz w:val="24"/>
          <w:szCs w:val="24"/>
        </w:rPr>
      </w:pPr>
      <w:r w:rsidRPr="00DF3426">
        <w:rPr>
          <w:rFonts w:cs="Arial"/>
          <w:spacing w:val="-2"/>
          <w:sz w:val="24"/>
          <w:szCs w:val="24"/>
        </w:rPr>
        <w:t>Follow the links under each section to find the answers and explore the opportunities of the National FFA Organizatio</w:t>
      </w:r>
      <w:r>
        <w:rPr>
          <w:rFonts w:cs="Arial"/>
          <w:spacing w:val="-2"/>
          <w:sz w:val="24"/>
          <w:szCs w:val="24"/>
        </w:rPr>
        <w:t xml:space="preserve">n. </w:t>
      </w:r>
    </w:p>
    <w:p w14:paraId="644ECA8A" w14:textId="3DBCEC4C" w:rsidR="00DF3426" w:rsidRDefault="00DF3426" w:rsidP="00DF3426">
      <w:pPr>
        <w:rPr>
          <w:rFonts w:cs="Arial"/>
          <w:spacing w:val="-2"/>
          <w:sz w:val="24"/>
          <w:szCs w:val="24"/>
        </w:rPr>
      </w:pPr>
    </w:p>
    <w:p w14:paraId="13C1E31F" w14:textId="1292675A" w:rsidR="00DF3426" w:rsidRDefault="00DF3426" w:rsidP="00DF3426">
      <w:pPr>
        <w:pStyle w:val="ListParagraph"/>
        <w:numPr>
          <w:ilvl w:val="0"/>
          <w:numId w:val="3"/>
        </w:numPr>
        <w:rPr>
          <w:rFonts w:cs="Arial"/>
          <w:b/>
          <w:bCs/>
          <w:spacing w:val="-2"/>
          <w:sz w:val="24"/>
          <w:szCs w:val="24"/>
        </w:rPr>
      </w:pPr>
      <w:r>
        <w:rPr>
          <w:rFonts w:cs="Arial"/>
          <w:b/>
          <w:bCs/>
          <w:spacing w:val="-2"/>
          <w:sz w:val="24"/>
          <w:szCs w:val="24"/>
        </w:rPr>
        <w:t>Aims of the FFA</w:t>
      </w:r>
    </w:p>
    <w:p w14:paraId="033122E2" w14:textId="71D18062" w:rsidR="00DF3426" w:rsidRDefault="00DF3426" w:rsidP="001143D0">
      <w:pPr>
        <w:ind w:firstLine="360"/>
        <w:rPr>
          <w:rFonts w:cs="Arial"/>
          <w:spacing w:val="-2"/>
          <w:sz w:val="24"/>
          <w:szCs w:val="24"/>
        </w:rPr>
      </w:pPr>
      <w:r>
        <w:rPr>
          <w:rFonts w:cs="Arial"/>
          <w:spacing w:val="-2"/>
          <w:sz w:val="24"/>
          <w:szCs w:val="24"/>
        </w:rPr>
        <w:t xml:space="preserve">Go to </w:t>
      </w:r>
      <w:hyperlink r:id="rId5" w:history="1">
        <w:r w:rsidRPr="00987404">
          <w:rPr>
            <w:rStyle w:val="Hyperlink"/>
            <w:rFonts w:cs="Arial"/>
            <w:spacing w:val="-2"/>
            <w:sz w:val="24"/>
            <w:szCs w:val="24"/>
          </w:rPr>
          <w:t>www.ffa.org./a</w:t>
        </w:r>
        <w:r w:rsidRPr="00987404">
          <w:rPr>
            <w:rStyle w:val="Hyperlink"/>
            <w:rFonts w:cs="Arial"/>
            <w:spacing w:val="-2"/>
            <w:sz w:val="24"/>
            <w:szCs w:val="24"/>
          </w:rPr>
          <w:t>b</w:t>
        </w:r>
        <w:r w:rsidRPr="00987404">
          <w:rPr>
            <w:rStyle w:val="Hyperlink"/>
            <w:rFonts w:cs="Arial"/>
            <w:spacing w:val="-2"/>
            <w:sz w:val="24"/>
            <w:szCs w:val="24"/>
          </w:rPr>
          <w:t>out</w:t>
        </w:r>
      </w:hyperlink>
      <w:r>
        <w:rPr>
          <w:rFonts w:cs="Arial"/>
          <w:spacing w:val="-2"/>
          <w:sz w:val="24"/>
          <w:szCs w:val="24"/>
        </w:rPr>
        <w:t xml:space="preserve"> to find the following information:</w:t>
      </w:r>
    </w:p>
    <w:p w14:paraId="0D372E75" w14:textId="08CF3215" w:rsidR="00DF3426" w:rsidRDefault="00DF3426" w:rsidP="00DF3426">
      <w:pPr>
        <w:pStyle w:val="ListParagraph"/>
        <w:numPr>
          <w:ilvl w:val="0"/>
          <w:numId w:val="5"/>
        </w:numPr>
        <w:rPr>
          <w:rFonts w:cs="Arial"/>
          <w:spacing w:val="-2"/>
          <w:sz w:val="24"/>
          <w:szCs w:val="24"/>
        </w:rPr>
      </w:pPr>
      <w:r>
        <w:rPr>
          <w:rFonts w:cs="Arial"/>
          <w:spacing w:val="-2"/>
          <w:sz w:val="24"/>
          <w:szCs w:val="24"/>
        </w:rPr>
        <w:t>The FFA Mission</w:t>
      </w:r>
    </w:p>
    <w:p w14:paraId="33BA1780" w14:textId="05245601" w:rsidR="00DF3426" w:rsidRDefault="00DF3426" w:rsidP="00DF3426">
      <w:pPr>
        <w:rPr>
          <w:rFonts w:cs="Arial"/>
          <w:spacing w:val="-2"/>
          <w:sz w:val="24"/>
          <w:szCs w:val="24"/>
        </w:rPr>
      </w:pPr>
    </w:p>
    <w:p w14:paraId="5E04294C" w14:textId="60B126A5" w:rsidR="00DF3426" w:rsidRDefault="00DF3426" w:rsidP="00DF3426">
      <w:pPr>
        <w:rPr>
          <w:rFonts w:cs="Arial"/>
          <w:spacing w:val="-2"/>
          <w:sz w:val="24"/>
          <w:szCs w:val="24"/>
        </w:rPr>
      </w:pPr>
    </w:p>
    <w:p w14:paraId="368C5FA1" w14:textId="30F2C17C" w:rsidR="00DF3426" w:rsidRDefault="00DF3426" w:rsidP="00DF3426">
      <w:pPr>
        <w:pStyle w:val="ListParagraph"/>
        <w:numPr>
          <w:ilvl w:val="0"/>
          <w:numId w:val="5"/>
        </w:numPr>
        <w:rPr>
          <w:rFonts w:cs="Arial"/>
          <w:spacing w:val="-2"/>
          <w:sz w:val="24"/>
          <w:szCs w:val="24"/>
        </w:rPr>
      </w:pPr>
      <w:r>
        <w:rPr>
          <w:rFonts w:cs="Arial"/>
          <w:spacing w:val="-2"/>
          <w:sz w:val="24"/>
          <w:szCs w:val="24"/>
        </w:rPr>
        <w:t>The FFA Vision</w:t>
      </w:r>
    </w:p>
    <w:p w14:paraId="6BF58A16" w14:textId="4CB4CC72" w:rsidR="00DF3426" w:rsidRDefault="00DF3426" w:rsidP="00DF3426">
      <w:pPr>
        <w:rPr>
          <w:rFonts w:cs="Arial"/>
          <w:spacing w:val="-2"/>
          <w:sz w:val="24"/>
          <w:szCs w:val="24"/>
        </w:rPr>
      </w:pPr>
    </w:p>
    <w:p w14:paraId="4F141AB0" w14:textId="5150B3A5" w:rsidR="00DF3426" w:rsidRDefault="00DF3426" w:rsidP="00DF3426">
      <w:pPr>
        <w:rPr>
          <w:rFonts w:cs="Arial"/>
          <w:spacing w:val="-2"/>
          <w:sz w:val="24"/>
          <w:szCs w:val="24"/>
        </w:rPr>
      </w:pPr>
    </w:p>
    <w:p w14:paraId="20089563" w14:textId="4E234657" w:rsidR="00DF3426" w:rsidRDefault="00DF3426" w:rsidP="00DF3426">
      <w:pPr>
        <w:pStyle w:val="ListParagraph"/>
        <w:numPr>
          <w:ilvl w:val="0"/>
          <w:numId w:val="5"/>
        </w:numPr>
        <w:rPr>
          <w:rFonts w:cs="Arial"/>
          <w:spacing w:val="-2"/>
          <w:sz w:val="24"/>
          <w:szCs w:val="24"/>
        </w:rPr>
      </w:pPr>
      <w:r>
        <w:rPr>
          <w:rFonts w:cs="Arial"/>
          <w:spacing w:val="-2"/>
          <w:sz w:val="24"/>
          <w:szCs w:val="24"/>
        </w:rPr>
        <w:t>The FFA Motto</w:t>
      </w:r>
    </w:p>
    <w:p w14:paraId="3A4E4F92" w14:textId="22D8D885" w:rsidR="00DF3426" w:rsidRDefault="00DF3426" w:rsidP="00DF3426">
      <w:pPr>
        <w:rPr>
          <w:rFonts w:cs="Arial"/>
          <w:spacing w:val="-2"/>
          <w:sz w:val="24"/>
          <w:szCs w:val="24"/>
        </w:rPr>
      </w:pPr>
    </w:p>
    <w:p w14:paraId="73F726AD" w14:textId="6B93BC2C" w:rsidR="00DF3426" w:rsidRDefault="00DF3426" w:rsidP="00DF3426">
      <w:pPr>
        <w:rPr>
          <w:rFonts w:cs="Arial"/>
          <w:spacing w:val="-2"/>
          <w:sz w:val="24"/>
          <w:szCs w:val="24"/>
        </w:rPr>
      </w:pPr>
    </w:p>
    <w:p w14:paraId="0504EF69" w14:textId="43272671" w:rsidR="00DF3426" w:rsidRDefault="00DF3426" w:rsidP="00DF3426">
      <w:pPr>
        <w:pStyle w:val="ListParagraph"/>
        <w:numPr>
          <w:ilvl w:val="0"/>
          <w:numId w:val="5"/>
        </w:numPr>
        <w:rPr>
          <w:rFonts w:cs="Arial"/>
          <w:spacing w:val="-2"/>
          <w:sz w:val="24"/>
          <w:szCs w:val="24"/>
        </w:rPr>
      </w:pPr>
      <w:r>
        <w:rPr>
          <w:rFonts w:cs="Arial"/>
          <w:spacing w:val="-2"/>
          <w:sz w:val="24"/>
          <w:szCs w:val="24"/>
        </w:rPr>
        <w:t>List 2 lines from the FFA  Code of Ethics which are the most important to you.</w:t>
      </w:r>
    </w:p>
    <w:p w14:paraId="64BB35DC" w14:textId="73FB4C11" w:rsidR="00DF3426" w:rsidRDefault="00DF3426" w:rsidP="00DF3426">
      <w:pPr>
        <w:pStyle w:val="ListParagraph"/>
        <w:numPr>
          <w:ilvl w:val="0"/>
          <w:numId w:val="8"/>
        </w:numPr>
        <w:rPr>
          <w:rFonts w:cs="Arial"/>
          <w:spacing w:val="-2"/>
          <w:sz w:val="24"/>
          <w:szCs w:val="24"/>
        </w:rPr>
      </w:pPr>
    </w:p>
    <w:p w14:paraId="01ABC857" w14:textId="08724747" w:rsidR="00DF3426" w:rsidRDefault="00DF3426" w:rsidP="00DF3426">
      <w:pPr>
        <w:rPr>
          <w:rFonts w:cs="Arial"/>
          <w:spacing w:val="-2"/>
          <w:sz w:val="24"/>
          <w:szCs w:val="24"/>
        </w:rPr>
      </w:pPr>
    </w:p>
    <w:p w14:paraId="7E2248FE" w14:textId="07B7DCA6" w:rsidR="00DF3426" w:rsidRDefault="00DF3426" w:rsidP="00DF3426">
      <w:pPr>
        <w:pStyle w:val="ListParagraph"/>
        <w:numPr>
          <w:ilvl w:val="0"/>
          <w:numId w:val="8"/>
        </w:numPr>
        <w:rPr>
          <w:rFonts w:cs="Arial"/>
          <w:spacing w:val="-2"/>
          <w:sz w:val="24"/>
          <w:szCs w:val="24"/>
        </w:rPr>
      </w:pPr>
    </w:p>
    <w:p w14:paraId="169F99C5" w14:textId="33988DCB" w:rsidR="00DF3426" w:rsidRDefault="00DF3426" w:rsidP="00DF3426">
      <w:pPr>
        <w:rPr>
          <w:rFonts w:cs="Arial"/>
          <w:b/>
          <w:bCs/>
          <w:spacing w:val="-2"/>
          <w:sz w:val="24"/>
          <w:szCs w:val="24"/>
        </w:rPr>
      </w:pPr>
    </w:p>
    <w:p w14:paraId="2D6AA9DD" w14:textId="39F7E38F" w:rsidR="00DF3426" w:rsidRPr="00DB25DF" w:rsidRDefault="002C0A8D" w:rsidP="002C0A8D">
      <w:pPr>
        <w:pStyle w:val="ListParagraph"/>
        <w:numPr>
          <w:ilvl w:val="0"/>
          <w:numId w:val="3"/>
        </w:numPr>
        <w:rPr>
          <w:rFonts w:cs="Arial"/>
          <w:b/>
          <w:bCs/>
          <w:spacing w:val="-2"/>
          <w:sz w:val="24"/>
          <w:szCs w:val="24"/>
        </w:rPr>
      </w:pPr>
      <w:r w:rsidRPr="00DB25DF">
        <w:rPr>
          <w:rFonts w:cs="Arial"/>
          <w:b/>
          <w:bCs/>
          <w:spacing w:val="-2"/>
          <w:sz w:val="24"/>
          <w:szCs w:val="24"/>
        </w:rPr>
        <w:t>Career and Leadership Development Events</w:t>
      </w:r>
    </w:p>
    <w:p w14:paraId="75E1B173" w14:textId="3EBC8F1A" w:rsidR="002C0A8D" w:rsidRPr="00DB25DF" w:rsidRDefault="001143D0" w:rsidP="002C0A8D">
      <w:pPr>
        <w:pStyle w:val="ListParagraph"/>
        <w:rPr>
          <w:sz w:val="24"/>
          <w:szCs w:val="24"/>
        </w:rPr>
      </w:pPr>
      <w:r w:rsidRPr="00DB25DF">
        <w:rPr>
          <w:rFonts w:cs="Arial"/>
          <w:spacing w:val="-2"/>
          <w:sz w:val="24"/>
          <w:szCs w:val="24"/>
        </w:rPr>
        <w:lastRenderedPageBreak/>
        <w:t xml:space="preserve">Go to </w:t>
      </w:r>
      <w:hyperlink r:id="rId6" w:history="1">
        <w:r w:rsidRPr="00DB25DF">
          <w:rPr>
            <w:rStyle w:val="Hyperlink"/>
            <w:sz w:val="24"/>
            <w:szCs w:val="24"/>
          </w:rPr>
          <w:t>www.ffa.org/part</w:t>
        </w:r>
        <w:r w:rsidRPr="00DB25DF">
          <w:rPr>
            <w:rStyle w:val="Hyperlink"/>
            <w:sz w:val="24"/>
            <w:szCs w:val="24"/>
          </w:rPr>
          <w:t>i</w:t>
        </w:r>
        <w:r w:rsidRPr="00DB25DF">
          <w:rPr>
            <w:rStyle w:val="Hyperlink"/>
            <w:sz w:val="24"/>
            <w:szCs w:val="24"/>
          </w:rPr>
          <w:t>cipate/cde-</w:t>
        </w:r>
        <w:r w:rsidRPr="00DB25DF">
          <w:rPr>
            <w:rStyle w:val="Hyperlink"/>
            <w:sz w:val="24"/>
            <w:szCs w:val="24"/>
          </w:rPr>
          <w:t>l</w:t>
        </w:r>
        <w:r w:rsidRPr="00DB25DF">
          <w:rPr>
            <w:rStyle w:val="Hyperlink"/>
            <w:sz w:val="24"/>
            <w:szCs w:val="24"/>
          </w:rPr>
          <w:t>de/</w:t>
        </w:r>
      </w:hyperlink>
      <w:r w:rsidR="00DB25DF" w:rsidRPr="00DB25DF">
        <w:rPr>
          <w:sz w:val="24"/>
          <w:szCs w:val="24"/>
        </w:rPr>
        <w:t xml:space="preserve"> to complete the section.</w:t>
      </w:r>
    </w:p>
    <w:p w14:paraId="62CA9B21" w14:textId="11AE3428" w:rsidR="00DB25DF" w:rsidRPr="00DB25DF" w:rsidRDefault="00DB25DF" w:rsidP="002C0A8D">
      <w:pPr>
        <w:pStyle w:val="ListParagraph"/>
        <w:rPr>
          <w:sz w:val="24"/>
          <w:szCs w:val="24"/>
        </w:rPr>
      </w:pPr>
    </w:p>
    <w:p w14:paraId="63139CF9" w14:textId="5401D303" w:rsidR="00DB25DF" w:rsidRPr="00DB25DF" w:rsidRDefault="00DB25DF" w:rsidP="002C0A8D">
      <w:pPr>
        <w:pStyle w:val="ListParagraph"/>
        <w:rPr>
          <w:sz w:val="24"/>
          <w:szCs w:val="24"/>
        </w:rPr>
      </w:pPr>
      <w:r w:rsidRPr="00DB25DF">
        <w:rPr>
          <w:sz w:val="24"/>
          <w:szCs w:val="24"/>
        </w:rPr>
        <w:t>Look through the career and leadership development events offered by the National FFA Organization. Pick 3 that are of the most interest to you and write a brief explanation of the contest</w:t>
      </w:r>
      <w:r>
        <w:rPr>
          <w:sz w:val="24"/>
          <w:szCs w:val="24"/>
        </w:rPr>
        <w:t xml:space="preserve"> (what is it, how the contest is run, is it an individual or team contest, what materials are needed, what do students learn, etc.)</w:t>
      </w:r>
      <w:r w:rsidRPr="00DB25DF">
        <w:rPr>
          <w:sz w:val="24"/>
          <w:szCs w:val="24"/>
        </w:rPr>
        <w:t>.</w:t>
      </w:r>
    </w:p>
    <w:p w14:paraId="53EDEF83" w14:textId="6A0A655B" w:rsidR="00DB25DF" w:rsidRPr="00DB25DF" w:rsidRDefault="00DB25DF" w:rsidP="002C0A8D">
      <w:pPr>
        <w:pStyle w:val="ListParagraph"/>
        <w:rPr>
          <w:sz w:val="24"/>
          <w:szCs w:val="24"/>
        </w:rPr>
      </w:pPr>
    </w:p>
    <w:p w14:paraId="1F081F4C" w14:textId="3DB00720" w:rsidR="00DB25DF" w:rsidRDefault="00DB25DF" w:rsidP="00DB25DF">
      <w:pPr>
        <w:pStyle w:val="ListParagraph"/>
        <w:numPr>
          <w:ilvl w:val="0"/>
          <w:numId w:val="9"/>
        </w:numPr>
        <w:rPr>
          <w:sz w:val="24"/>
          <w:szCs w:val="24"/>
        </w:rPr>
      </w:pPr>
    </w:p>
    <w:p w14:paraId="655DA6BC" w14:textId="0597C939" w:rsidR="00DB25DF" w:rsidRDefault="00DB25DF" w:rsidP="00DB25DF">
      <w:pPr>
        <w:rPr>
          <w:sz w:val="24"/>
          <w:szCs w:val="24"/>
        </w:rPr>
      </w:pPr>
    </w:p>
    <w:p w14:paraId="2B0F3A45" w14:textId="023B2324" w:rsidR="00DB25DF" w:rsidRDefault="00DB25DF" w:rsidP="00DB25DF">
      <w:pPr>
        <w:rPr>
          <w:sz w:val="24"/>
          <w:szCs w:val="24"/>
        </w:rPr>
      </w:pPr>
    </w:p>
    <w:p w14:paraId="31BFC6CA" w14:textId="2539FB65" w:rsidR="00DB25DF" w:rsidRDefault="00DB25DF" w:rsidP="00DB25DF">
      <w:pPr>
        <w:rPr>
          <w:sz w:val="24"/>
          <w:szCs w:val="24"/>
        </w:rPr>
      </w:pPr>
    </w:p>
    <w:p w14:paraId="3C6E0B29" w14:textId="64AF09F2" w:rsidR="00DB25DF" w:rsidRDefault="00DB25DF" w:rsidP="00DB25DF">
      <w:pPr>
        <w:rPr>
          <w:sz w:val="24"/>
          <w:szCs w:val="24"/>
        </w:rPr>
      </w:pPr>
    </w:p>
    <w:p w14:paraId="2A1D71E4" w14:textId="46A6FDA9" w:rsidR="00DB25DF" w:rsidRDefault="00DB25DF" w:rsidP="00DB25DF">
      <w:pPr>
        <w:rPr>
          <w:sz w:val="24"/>
          <w:szCs w:val="24"/>
        </w:rPr>
      </w:pPr>
    </w:p>
    <w:p w14:paraId="0F5E2154" w14:textId="250E1BB6" w:rsidR="00DB25DF" w:rsidRDefault="00DB25DF" w:rsidP="00DB25DF">
      <w:pPr>
        <w:pStyle w:val="ListParagraph"/>
        <w:numPr>
          <w:ilvl w:val="0"/>
          <w:numId w:val="9"/>
        </w:numPr>
        <w:rPr>
          <w:sz w:val="24"/>
          <w:szCs w:val="24"/>
        </w:rPr>
      </w:pPr>
    </w:p>
    <w:p w14:paraId="3AA4D25B" w14:textId="53A91B59" w:rsidR="00DB25DF" w:rsidRDefault="00DB25DF" w:rsidP="00DB25DF">
      <w:pPr>
        <w:rPr>
          <w:sz w:val="24"/>
          <w:szCs w:val="24"/>
        </w:rPr>
      </w:pPr>
    </w:p>
    <w:p w14:paraId="198B010C" w14:textId="04B3E96D" w:rsidR="00DB25DF" w:rsidRDefault="00DB25DF" w:rsidP="00DB25DF">
      <w:pPr>
        <w:rPr>
          <w:sz w:val="24"/>
          <w:szCs w:val="24"/>
        </w:rPr>
      </w:pPr>
    </w:p>
    <w:p w14:paraId="050EB9B1" w14:textId="20F66C88" w:rsidR="00DB25DF" w:rsidRDefault="00DB25DF" w:rsidP="00DB25DF">
      <w:pPr>
        <w:rPr>
          <w:sz w:val="24"/>
          <w:szCs w:val="24"/>
        </w:rPr>
      </w:pPr>
    </w:p>
    <w:p w14:paraId="28AE5DD9" w14:textId="44530966" w:rsidR="00DB25DF" w:rsidRDefault="00DB25DF" w:rsidP="00DB25DF">
      <w:pPr>
        <w:rPr>
          <w:sz w:val="24"/>
          <w:szCs w:val="24"/>
        </w:rPr>
      </w:pPr>
    </w:p>
    <w:p w14:paraId="409C7767" w14:textId="4D9D9318" w:rsidR="00DB25DF" w:rsidRDefault="00DB25DF" w:rsidP="00DB25DF">
      <w:pPr>
        <w:rPr>
          <w:sz w:val="24"/>
          <w:szCs w:val="24"/>
        </w:rPr>
      </w:pPr>
    </w:p>
    <w:p w14:paraId="3120D00B" w14:textId="2EE35635" w:rsidR="00DB25DF" w:rsidRDefault="00DB25DF" w:rsidP="00DB25DF">
      <w:pPr>
        <w:pStyle w:val="ListParagraph"/>
        <w:numPr>
          <w:ilvl w:val="0"/>
          <w:numId w:val="9"/>
        </w:numPr>
        <w:rPr>
          <w:sz w:val="24"/>
          <w:szCs w:val="24"/>
        </w:rPr>
      </w:pPr>
    </w:p>
    <w:p w14:paraId="41887EB5" w14:textId="15070B09" w:rsidR="00DB25DF" w:rsidRDefault="00DB25DF" w:rsidP="00DB25DF">
      <w:pPr>
        <w:rPr>
          <w:sz w:val="24"/>
          <w:szCs w:val="24"/>
        </w:rPr>
      </w:pPr>
    </w:p>
    <w:p w14:paraId="11B02E0D" w14:textId="13DF10D6" w:rsidR="00DB25DF" w:rsidRDefault="00DB25DF" w:rsidP="00DB25DF">
      <w:pPr>
        <w:pStyle w:val="ListParagraph"/>
        <w:numPr>
          <w:ilvl w:val="0"/>
          <w:numId w:val="3"/>
        </w:numPr>
        <w:rPr>
          <w:b/>
          <w:bCs/>
          <w:sz w:val="24"/>
          <w:szCs w:val="24"/>
        </w:rPr>
      </w:pPr>
      <w:r>
        <w:rPr>
          <w:b/>
          <w:bCs/>
          <w:sz w:val="24"/>
          <w:szCs w:val="24"/>
        </w:rPr>
        <w:t>FFA Recruitment</w:t>
      </w:r>
    </w:p>
    <w:p w14:paraId="6F95A866" w14:textId="5B6A35E8" w:rsidR="00DB25DF" w:rsidRDefault="00DB25DF" w:rsidP="00DB25DF">
      <w:pPr>
        <w:pStyle w:val="ListParagraph"/>
        <w:rPr>
          <w:b/>
          <w:bCs/>
          <w:sz w:val="24"/>
          <w:szCs w:val="24"/>
        </w:rPr>
      </w:pPr>
    </w:p>
    <w:p w14:paraId="14A2F201" w14:textId="2F2BCD23" w:rsidR="00DB25DF" w:rsidRPr="00DB25DF" w:rsidRDefault="00DB25DF" w:rsidP="00DB25DF">
      <w:pPr>
        <w:pStyle w:val="ListParagraph"/>
        <w:rPr>
          <w:sz w:val="24"/>
          <w:szCs w:val="24"/>
        </w:rPr>
      </w:pPr>
      <w:r>
        <w:rPr>
          <w:sz w:val="24"/>
          <w:szCs w:val="24"/>
        </w:rPr>
        <w:t>Using the information you have learned about the FFA and anything else you noticed on the website, create a recruitment plan for our chapter for next year. This can be an event you plan for possible members, a flyer you create to post around school, or a video to play in agricultural classes next year (you can write out a script or create the video). Get creative!</w:t>
      </w:r>
      <w:bookmarkStart w:id="0" w:name="_GoBack"/>
      <w:bookmarkEnd w:id="0"/>
    </w:p>
    <w:sectPr w:rsidR="00DB25DF" w:rsidRPr="00DB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B0B"/>
    <w:multiLevelType w:val="hybridMultilevel"/>
    <w:tmpl w:val="63CC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78ED"/>
    <w:multiLevelType w:val="hybridMultilevel"/>
    <w:tmpl w:val="AE740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35772"/>
    <w:multiLevelType w:val="hybridMultilevel"/>
    <w:tmpl w:val="A182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4170F"/>
    <w:multiLevelType w:val="hybridMultilevel"/>
    <w:tmpl w:val="590A4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06F99"/>
    <w:multiLevelType w:val="hybridMultilevel"/>
    <w:tmpl w:val="A09E3874"/>
    <w:lvl w:ilvl="0" w:tplc="ABF08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7C0886"/>
    <w:multiLevelType w:val="hybridMultilevel"/>
    <w:tmpl w:val="B7CA68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F853D6"/>
    <w:multiLevelType w:val="hybridMultilevel"/>
    <w:tmpl w:val="B94054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016C09"/>
    <w:multiLevelType w:val="hybridMultilevel"/>
    <w:tmpl w:val="99F26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F7087"/>
    <w:multiLevelType w:val="hybridMultilevel"/>
    <w:tmpl w:val="4036A56E"/>
    <w:lvl w:ilvl="0" w:tplc="00BEE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6D"/>
    <w:rsid w:val="001143D0"/>
    <w:rsid w:val="00256552"/>
    <w:rsid w:val="002C0A8D"/>
    <w:rsid w:val="008C3E41"/>
    <w:rsid w:val="00960D6D"/>
    <w:rsid w:val="00CA6166"/>
    <w:rsid w:val="00D13833"/>
    <w:rsid w:val="00DB25DF"/>
    <w:rsid w:val="00DF3426"/>
    <w:rsid w:val="00E1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E140"/>
  <w15:chartTrackingRefBased/>
  <w15:docId w15:val="{0918BC0A-E7A0-431B-9F84-2CE517E3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26"/>
    <w:pPr>
      <w:ind w:left="720"/>
      <w:contextualSpacing/>
    </w:pPr>
  </w:style>
  <w:style w:type="character" w:styleId="Hyperlink">
    <w:name w:val="Hyperlink"/>
    <w:basedOn w:val="DefaultParagraphFont"/>
    <w:uiPriority w:val="99"/>
    <w:unhideWhenUsed/>
    <w:rsid w:val="00DF3426"/>
    <w:rPr>
      <w:color w:val="0563C1" w:themeColor="hyperlink"/>
      <w:u w:val="single"/>
    </w:rPr>
  </w:style>
  <w:style w:type="character" w:styleId="UnresolvedMention">
    <w:name w:val="Unresolved Mention"/>
    <w:basedOn w:val="DefaultParagraphFont"/>
    <w:uiPriority w:val="99"/>
    <w:semiHidden/>
    <w:unhideWhenUsed/>
    <w:rsid w:val="00DF3426"/>
    <w:rPr>
      <w:color w:val="605E5C"/>
      <w:shd w:val="clear" w:color="auto" w:fill="E1DFDD"/>
    </w:rPr>
  </w:style>
  <w:style w:type="character" w:styleId="FollowedHyperlink">
    <w:name w:val="FollowedHyperlink"/>
    <w:basedOn w:val="DefaultParagraphFont"/>
    <w:uiPriority w:val="99"/>
    <w:semiHidden/>
    <w:unhideWhenUsed/>
    <w:rsid w:val="00114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a.org/participate/cde-lde/" TargetMode="External"/><Relationship Id="rId11" Type="http://schemas.openxmlformats.org/officeDocument/2006/relationships/customXml" Target="../customXml/item3.xml"/><Relationship Id="rId5" Type="http://schemas.openxmlformats.org/officeDocument/2006/relationships/hyperlink" Target="http://www.ffa.org./abou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E4908-B73C-4887-BA26-40CA0940627F}"/>
</file>

<file path=customXml/itemProps2.xml><?xml version="1.0" encoding="utf-8"?>
<ds:datastoreItem xmlns:ds="http://schemas.openxmlformats.org/officeDocument/2006/customXml" ds:itemID="{750466CC-5642-4114-A7E8-28B0165D8814}"/>
</file>

<file path=customXml/itemProps3.xml><?xml version="1.0" encoding="utf-8"?>
<ds:datastoreItem xmlns:ds="http://schemas.openxmlformats.org/officeDocument/2006/customXml" ds:itemID="{8208438B-E6AB-4646-ADB6-85A2EF28EECA}"/>
</file>

<file path=docProps/app.xml><?xml version="1.0" encoding="utf-8"?>
<Properties xmlns="http://schemas.openxmlformats.org/officeDocument/2006/extended-properties" xmlns:vt="http://schemas.openxmlformats.org/officeDocument/2006/docPropsVTypes">
  <Template>Normal</Template>
  <TotalTime>244</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Swestyn,Tiffani A</dc:creator>
  <cp:keywords/>
  <dc:description/>
  <cp:lastModifiedBy>Swestyn,Tiffani A</cp:lastModifiedBy>
  <cp:revision>2</cp:revision>
  <dcterms:created xsi:type="dcterms:W3CDTF">2020-04-11T18:51:00Z</dcterms:created>
  <dcterms:modified xsi:type="dcterms:W3CDTF">2020-04-11T23:05:00Z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