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FB068" w14:textId="77777777" w:rsidR="00A10025" w:rsidRPr="001A112A" w:rsidRDefault="00721E80">
      <w:pPr>
        <w:rPr>
          <w:rFonts w:ascii="Arial" w:hAnsi="Arial" w:cs="Arial"/>
        </w:rPr>
      </w:pPr>
      <w:r w:rsidRPr="001A112A">
        <w:rPr>
          <w:rFonts w:ascii="Arial" w:hAnsi="Arial" w:cs="Arial"/>
        </w:rPr>
        <w:t>Ruminant Digestive System Online Learning Resource</w:t>
      </w:r>
    </w:p>
    <w:p w14:paraId="7B95195E" w14:textId="21FB2F66" w:rsidR="00721E80" w:rsidRPr="001A112A" w:rsidRDefault="00721E80">
      <w:pPr>
        <w:rPr>
          <w:rFonts w:ascii="Arial" w:hAnsi="Arial" w:cs="Arial"/>
        </w:rPr>
      </w:pPr>
    </w:p>
    <w:p w14:paraId="3C562676" w14:textId="73A9EBD8" w:rsidR="00721E80" w:rsidRPr="001A112A" w:rsidRDefault="00721E80">
      <w:pPr>
        <w:rPr>
          <w:rFonts w:ascii="Arial" w:hAnsi="Arial" w:cs="Arial"/>
        </w:rPr>
      </w:pPr>
      <w:r w:rsidRPr="001A112A">
        <w:rPr>
          <w:rFonts w:ascii="Arial" w:hAnsi="Arial" w:cs="Arial"/>
        </w:rPr>
        <w:t>Course: Agri technology 1</w:t>
      </w:r>
    </w:p>
    <w:p w14:paraId="2EC09C83" w14:textId="58C9A47E" w:rsidR="00721E80" w:rsidRPr="001A112A" w:rsidRDefault="00721E80">
      <w:pPr>
        <w:rPr>
          <w:rFonts w:ascii="Arial" w:hAnsi="Arial" w:cs="Arial"/>
        </w:rPr>
      </w:pPr>
    </w:p>
    <w:p w14:paraId="4AB86CAF" w14:textId="663A18B3" w:rsidR="00721E80" w:rsidRPr="001A112A" w:rsidRDefault="00721E80" w:rsidP="00721E80">
      <w:pPr>
        <w:tabs>
          <w:tab w:val="left" w:pos="1440"/>
        </w:tabs>
        <w:autoSpaceDE w:val="0"/>
        <w:autoSpaceDN w:val="0"/>
        <w:adjustRightInd w:val="0"/>
        <w:ind w:right="-5760"/>
        <w:rPr>
          <w:rFonts w:ascii="Arial" w:hAnsi="Arial" w:cs="Arial"/>
        </w:rPr>
      </w:pPr>
      <w:r w:rsidRPr="001A112A">
        <w:rPr>
          <w:rFonts w:ascii="Arial" w:hAnsi="Arial" w:cs="Arial"/>
        </w:rPr>
        <w:t xml:space="preserve">Standard: </w:t>
      </w:r>
      <w:r w:rsidRPr="001A112A">
        <w:rPr>
          <w:rFonts w:ascii="Arial" w:hAnsi="Arial" w:cs="Arial"/>
        </w:rPr>
        <w:t>12.03</w:t>
      </w:r>
      <w:r w:rsidR="001A112A">
        <w:rPr>
          <w:rFonts w:ascii="Arial" w:hAnsi="Arial" w:cs="Arial"/>
        </w:rPr>
        <w:t xml:space="preserve"> </w:t>
      </w:r>
      <w:r w:rsidRPr="001A112A">
        <w:rPr>
          <w:rFonts w:ascii="Arial" w:hAnsi="Arial" w:cs="Arial"/>
        </w:rPr>
        <w:t xml:space="preserve">Describe a livestock </w:t>
      </w:r>
      <w:r w:rsidR="001A112A" w:rsidRPr="001A112A">
        <w:rPr>
          <w:rFonts w:ascii="Arial" w:hAnsi="Arial" w:cs="Arial"/>
        </w:rPr>
        <w:t>animals’</w:t>
      </w:r>
      <w:r w:rsidRPr="001A112A">
        <w:rPr>
          <w:rFonts w:ascii="Arial" w:hAnsi="Arial" w:cs="Arial"/>
        </w:rPr>
        <w:t xml:space="preserve"> digestive system.</w:t>
      </w:r>
    </w:p>
    <w:p w14:paraId="1E076B25" w14:textId="1DA62D81" w:rsidR="00721E80" w:rsidRPr="001A112A" w:rsidRDefault="00721E80">
      <w:pPr>
        <w:rPr>
          <w:rFonts w:ascii="Arial" w:hAnsi="Arial" w:cs="Arial"/>
        </w:rPr>
      </w:pPr>
    </w:p>
    <w:p w14:paraId="0B2C7726" w14:textId="7861063E" w:rsidR="00721E80" w:rsidRPr="001A112A" w:rsidRDefault="00721E80">
      <w:pPr>
        <w:rPr>
          <w:rFonts w:ascii="Arial" w:hAnsi="Arial" w:cs="Arial"/>
        </w:rPr>
      </w:pPr>
      <w:r w:rsidRPr="001A112A">
        <w:rPr>
          <w:rFonts w:ascii="Arial" w:hAnsi="Arial" w:cs="Arial"/>
        </w:rPr>
        <w:t>Content Area: Animal Health and Nutrition</w:t>
      </w:r>
    </w:p>
    <w:p w14:paraId="27E5714F" w14:textId="2838A99C" w:rsidR="00721E80" w:rsidRPr="001A112A" w:rsidRDefault="00721E80">
      <w:pPr>
        <w:rPr>
          <w:rFonts w:ascii="Arial" w:hAnsi="Arial" w:cs="Arial"/>
        </w:rPr>
      </w:pPr>
    </w:p>
    <w:p w14:paraId="28786664" w14:textId="3EF671D9" w:rsidR="00721E80" w:rsidRPr="001A112A" w:rsidRDefault="00721E80">
      <w:pPr>
        <w:rPr>
          <w:rFonts w:ascii="Arial" w:hAnsi="Arial" w:cs="Arial"/>
        </w:rPr>
      </w:pPr>
      <w:r w:rsidRPr="001A112A">
        <w:rPr>
          <w:rFonts w:ascii="Arial" w:hAnsi="Arial" w:cs="Arial"/>
        </w:rPr>
        <w:t xml:space="preserve">Description: This assignment is meant </w:t>
      </w:r>
      <w:r w:rsidR="00A10025" w:rsidRPr="001A112A">
        <w:rPr>
          <w:rFonts w:ascii="Arial" w:hAnsi="Arial" w:cs="Arial"/>
        </w:rPr>
        <w:t>to give students a hands-on approach to learning about and understanding the digestive system of agricultural livestock. Students will be able to think rationally and creatively to compare the digestive system with every day products using critical thinking processes.</w:t>
      </w:r>
    </w:p>
    <w:p w14:paraId="055F58A2" w14:textId="35D7E1B2" w:rsidR="00721E80" w:rsidRPr="001A112A" w:rsidRDefault="00721E80">
      <w:pPr>
        <w:rPr>
          <w:rFonts w:ascii="Arial" w:hAnsi="Arial" w:cs="Arial"/>
        </w:rPr>
      </w:pPr>
    </w:p>
    <w:p w14:paraId="35FA2EE6" w14:textId="76EC5952" w:rsidR="00721E80" w:rsidRPr="001A112A" w:rsidRDefault="00721E80">
      <w:pPr>
        <w:rPr>
          <w:rFonts w:ascii="Arial" w:hAnsi="Arial" w:cs="Arial"/>
        </w:rPr>
      </w:pPr>
      <w:r w:rsidRPr="001A112A">
        <w:rPr>
          <w:rFonts w:ascii="Arial" w:hAnsi="Arial" w:cs="Arial"/>
        </w:rPr>
        <w:t xml:space="preserve">Instructions: </w:t>
      </w:r>
      <w:r w:rsidRPr="001A112A">
        <w:rPr>
          <w:rFonts w:ascii="Arial" w:hAnsi="Arial" w:cs="Arial"/>
        </w:rPr>
        <w:t>Using materials found in and around your home,</w:t>
      </w:r>
      <w:r w:rsidRPr="001A112A">
        <w:rPr>
          <w:rFonts w:ascii="Arial" w:hAnsi="Arial" w:cs="Arial"/>
        </w:rPr>
        <w:t xml:space="preserve"> come up with a design and create a model of a ruminant digestive system. Use your book as a reference for each component of the digestive system. Explain each component using the chart below </w:t>
      </w:r>
      <w:r w:rsidR="00A10025" w:rsidRPr="001A112A">
        <w:rPr>
          <w:rFonts w:ascii="Arial" w:hAnsi="Arial" w:cs="Arial"/>
        </w:rPr>
        <w:t>and then take a picture and email it to your instructor. Keep in mind how you want to connect the products with the different components of the digestive system (</w:t>
      </w:r>
      <w:proofErr w:type="spellStart"/>
      <w:r w:rsidR="00A10025" w:rsidRPr="001A112A">
        <w:rPr>
          <w:rFonts w:ascii="Arial" w:hAnsi="Arial" w:cs="Arial"/>
        </w:rPr>
        <w:t>ie</w:t>
      </w:r>
      <w:proofErr w:type="spellEnd"/>
      <w:r w:rsidR="00A10025" w:rsidRPr="001A112A">
        <w:rPr>
          <w:rFonts w:ascii="Arial" w:hAnsi="Arial" w:cs="Arial"/>
        </w:rPr>
        <w:t xml:space="preserve">- different textures, functions, </w:t>
      </w:r>
      <w:proofErr w:type="spellStart"/>
      <w:r w:rsidR="00A10025" w:rsidRPr="001A112A">
        <w:rPr>
          <w:rFonts w:ascii="Arial" w:hAnsi="Arial" w:cs="Arial"/>
        </w:rPr>
        <w:t>etc</w:t>
      </w:r>
      <w:proofErr w:type="spellEnd"/>
      <w:r w:rsidR="00A10025" w:rsidRPr="001A112A">
        <w:rPr>
          <w:rFonts w:ascii="Arial" w:hAnsi="Arial" w:cs="Arial"/>
        </w:rPr>
        <w:t>) Be creative!</w:t>
      </w:r>
    </w:p>
    <w:p w14:paraId="642B8909" w14:textId="75350DFC" w:rsidR="00A10025" w:rsidRPr="001A112A" w:rsidRDefault="00A10025">
      <w:pPr>
        <w:rPr>
          <w:rFonts w:ascii="Arial" w:hAnsi="Arial" w:cs="Arial"/>
        </w:rPr>
      </w:pPr>
    </w:p>
    <w:p w14:paraId="0F667615" w14:textId="41BFD76C" w:rsidR="00A10025" w:rsidRPr="001A112A" w:rsidRDefault="00A10025">
      <w:pPr>
        <w:rPr>
          <w:rFonts w:ascii="Arial" w:hAnsi="Arial" w:cs="Arial"/>
          <w:b/>
          <w:bCs/>
          <w:i/>
          <w:iCs/>
          <w:u w:val="single"/>
        </w:rPr>
      </w:pPr>
      <w:r w:rsidRPr="001A112A">
        <w:rPr>
          <w:rFonts w:ascii="Arial" w:hAnsi="Arial" w:cs="Arial"/>
          <w:b/>
          <w:bCs/>
          <w:i/>
          <w:iCs/>
          <w:u w:val="single"/>
        </w:rPr>
        <w:t>**ALL BOXES SHOULD BE COMPLETELY FILLED IN**</w:t>
      </w:r>
    </w:p>
    <w:p w14:paraId="6EE50C8F" w14:textId="641FB3F9" w:rsidR="00721E80" w:rsidRPr="001A112A" w:rsidRDefault="00721E80">
      <w:pPr>
        <w:rPr>
          <w:rFonts w:ascii="Arial" w:hAnsi="Arial" w:cs="Arial"/>
        </w:rPr>
      </w:pPr>
    </w:p>
    <w:tbl>
      <w:tblPr>
        <w:tblStyle w:val="TableGrid"/>
        <w:tblpPr w:leftFromText="180" w:rightFromText="180" w:vertAnchor="text" w:horzAnchor="margin" w:tblpY="183"/>
        <w:tblW w:w="9818" w:type="dxa"/>
        <w:tblLook w:val="04A0" w:firstRow="1" w:lastRow="0" w:firstColumn="1" w:lastColumn="0" w:noHBand="0" w:noVBand="1"/>
      </w:tblPr>
      <w:tblGrid>
        <w:gridCol w:w="2454"/>
        <w:gridCol w:w="2454"/>
        <w:gridCol w:w="2455"/>
        <w:gridCol w:w="2455"/>
      </w:tblGrid>
      <w:tr w:rsidR="00A10025" w:rsidRPr="001A112A" w14:paraId="5282D749" w14:textId="77777777" w:rsidTr="00A10025">
        <w:trPr>
          <w:trHeight w:val="1248"/>
        </w:trPr>
        <w:tc>
          <w:tcPr>
            <w:tcW w:w="2454" w:type="dxa"/>
          </w:tcPr>
          <w:p w14:paraId="73EC031E" w14:textId="07CE243F" w:rsidR="00A10025" w:rsidRPr="001A112A" w:rsidRDefault="00A10025" w:rsidP="00A10025">
            <w:pPr>
              <w:rPr>
                <w:rFonts w:ascii="Arial" w:hAnsi="Arial" w:cs="Arial"/>
                <w:b/>
                <w:bCs/>
              </w:rPr>
            </w:pPr>
            <w:r w:rsidRPr="001A112A">
              <w:rPr>
                <w:rFonts w:ascii="Arial" w:hAnsi="Arial" w:cs="Arial"/>
                <w:b/>
                <w:bCs/>
              </w:rPr>
              <w:t>PRODUCT USED</w:t>
            </w:r>
          </w:p>
        </w:tc>
        <w:tc>
          <w:tcPr>
            <w:tcW w:w="2454" w:type="dxa"/>
          </w:tcPr>
          <w:p w14:paraId="40409AF9" w14:textId="517254CF" w:rsidR="00A10025" w:rsidRPr="001A112A" w:rsidRDefault="00A10025" w:rsidP="00A10025">
            <w:pPr>
              <w:rPr>
                <w:rFonts w:ascii="Arial" w:hAnsi="Arial" w:cs="Arial"/>
                <w:b/>
                <w:bCs/>
              </w:rPr>
            </w:pPr>
            <w:r w:rsidRPr="001A112A">
              <w:rPr>
                <w:rFonts w:ascii="Arial" w:hAnsi="Arial" w:cs="Arial"/>
                <w:b/>
                <w:bCs/>
              </w:rPr>
              <w:t>PART OF DIGESTIVE SYSTEM RESPRESENTED</w:t>
            </w:r>
          </w:p>
        </w:tc>
        <w:tc>
          <w:tcPr>
            <w:tcW w:w="2455" w:type="dxa"/>
          </w:tcPr>
          <w:p w14:paraId="09860CB7" w14:textId="06375E38" w:rsidR="00A10025" w:rsidRPr="001A112A" w:rsidRDefault="00A10025" w:rsidP="00A10025">
            <w:pPr>
              <w:rPr>
                <w:rFonts w:ascii="Arial" w:hAnsi="Arial" w:cs="Arial"/>
                <w:b/>
                <w:bCs/>
              </w:rPr>
            </w:pPr>
            <w:r w:rsidRPr="001A112A">
              <w:rPr>
                <w:rFonts w:ascii="Arial" w:hAnsi="Arial" w:cs="Arial"/>
                <w:b/>
                <w:bCs/>
              </w:rPr>
              <w:t>RATIONALE OF PRODUCT USED</w:t>
            </w:r>
          </w:p>
        </w:tc>
        <w:tc>
          <w:tcPr>
            <w:tcW w:w="2455" w:type="dxa"/>
          </w:tcPr>
          <w:p w14:paraId="76A27C2E" w14:textId="6E333EFA" w:rsidR="00A10025" w:rsidRPr="001A112A" w:rsidRDefault="00A10025" w:rsidP="00A10025">
            <w:pPr>
              <w:rPr>
                <w:rFonts w:ascii="Arial" w:hAnsi="Arial" w:cs="Arial"/>
                <w:b/>
                <w:bCs/>
              </w:rPr>
            </w:pPr>
            <w:r w:rsidRPr="001A112A">
              <w:rPr>
                <w:rFonts w:ascii="Arial" w:hAnsi="Arial" w:cs="Arial"/>
                <w:b/>
                <w:bCs/>
              </w:rPr>
              <w:t>PART OF DIGESTIVE SYSTEM FUNCTION</w:t>
            </w:r>
          </w:p>
        </w:tc>
      </w:tr>
      <w:tr w:rsidR="00A10025" w:rsidRPr="001A112A" w14:paraId="62481737" w14:textId="77777777" w:rsidTr="00A10025">
        <w:trPr>
          <w:trHeight w:val="1174"/>
        </w:trPr>
        <w:tc>
          <w:tcPr>
            <w:tcW w:w="2454" w:type="dxa"/>
          </w:tcPr>
          <w:p w14:paraId="0089FEFD" w14:textId="77777777" w:rsidR="00A10025" w:rsidRPr="001A112A" w:rsidRDefault="00A10025" w:rsidP="00A10025">
            <w:pPr>
              <w:rPr>
                <w:rFonts w:ascii="Arial" w:hAnsi="Arial" w:cs="Arial"/>
              </w:rPr>
            </w:pPr>
          </w:p>
        </w:tc>
        <w:tc>
          <w:tcPr>
            <w:tcW w:w="2454" w:type="dxa"/>
          </w:tcPr>
          <w:p w14:paraId="6A68D370" w14:textId="77777777" w:rsidR="00A10025" w:rsidRPr="001A112A" w:rsidRDefault="00A10025" w:rsidP="00A10025">
            <w:pPr>
              <w:jc w:val="center"/>
              <w:rPr>
                <w:rFonts w:ascii="Arial" w:hAnsi="Arial" w:cs="Arial"/>
              </w:rPr>
            </w:pPr>
          </w:p>
          <w:p w14:paraId="4907DFDD" w14:textId="51AC33DE" w:rsidR="00A10025" w:rsidRPr="001A112A" w:rsidRDefault="00A10025" w:rsidP="00A10025">
            <w:pPr>
              <w:jc w:val="center"/>
              <w:rPr>
                <w:rFonts w:ascii="Arial" w:hAnsi="Arial" w:cs="Arial"/>
              </w:rPr>
            </w:pPr>
            <w:r w:rsidRPr="001A112A">
              <w:rPr>
                <w:rFonts w:ascii="Arial" w:hAnsi="Arial" w:cs="Arial"/>
              </w:rPr>
              <w:t>Mouth</w:t>
            </w:r>
          </w:p>
        </w:tc>
        <w:tc>
          <w:tcPr>
            <w:tcW w:w="2455" w:type="dxa"/>
          </w:tcPr>
          <w:p w14:paraId="4E2404B7" w14:textId="77777777" w:rsidR="00A10025" w:rsidRPr="001A112A" w:rsidRDefault="00A10025" w:rsidP="00A10025">
            <w:pPr>
              <w:rPr>
                <w:rFonts w:ascii="Arial" w:hAnsi="Arial" w:cs="Arial"/>
              </w:rPr>
            </w:pPr>
          </w:p>
        </w:tc>
        <w:tc>
          <w:tcPr>
            <w:tcW w:w="2455" w:type="dxa"/>
          </w:tcPr>
          <w:p w14:paraId="56D5C735" w14:textId="77777777" w:rsidR="00A10025" w:rsidRPr="001A112A" w:rsidRDefault="00A10025" w:rsidP="00A10025">
            <w:pPr>
              <w:rPr>
                <w:rFonts w:ascii="Arial" w:hAnsi="Arial" w:cs="Arial"/>
              </w:rPr>
            </w:pPr>
          </w:p>
        </w:tc>
      </w:tr>
      <w:tr w:rsidR="00A10025" w:rsidRPr="001A112A" w14:paraId="28126D1E" w14:textId="77777777" w:rsidTr="00A10025">
        <w:trPr>
          <w:trHeight w:val="1174"/>
        </w:trPr>
        <w:tc>
          <w:tcPr>
            <w:tcW w:w="2454" w:type="dxa"/>
          </w:tcPr>
          <w:p w14:paraId="02AF8674" w14:textId="77777777" w:rsidR="00A10025" w:rsidRPr="001A112A" w:rsidRDefault="00A10025" w:rsidP="00A10025">
            <w:pPr>
              <w:rPr>
                <w:rFonts w:ascii="Arial" w:hAnsi="Arial" w:cs="Arial"/>
              </w:rPr>
            </w:pPr>
          </w:p>
        </w:tc>
        <w:tc>
          <w:tcPr>
            <w:tcW w:w="2454" w:type="dxa"/>
          </w:tcPr>
          <w:p w14:paraId="21C802BD" w14:textId="77777777" w:rsidR="00A10025" w:rsidRPr="001A112A" w:rsidRDefault="00A10025" w:rsidP="00A10025">
            <w:pPr>
              <w:jc w:val="center"/>
              <w:rPr>
                <w:rFonts w:ascii="Arial" w:hAnsi="Arial" w:cs="Arial"/>
              </w:rPr>
            </w:pPr>
          </w:p>
          <w:p w14:paraId="22C5D214" w14:textId="41041B31" w:rsidR="00A10025" w:rsidRPr="001A112A" w:rsidRDefault="00A10025" w:rsidP="00A10025">
            <w:pPr>
              <w:jc w:val="center"/>
              <w:rPr>
                <w:rFonts w:ascii="Arial" w:hAnsi="Arial" w:cs="Arial"/>
              </w:rPr>
            </w:pPr>
            <w:r w:rsidRPr="001A112A">
              <w:rPr>
                <w:rFonts w:ascii="Arial" w:hAnsi="Arial" w:cs="Arial"/>
              </w:rPr>
              <w:t>Esophagus</w:t>
            </w:r>
          </w:p>
        </w:tc>
        <w:tc>
          <w:tcPr>
            <w:tcW w:w="2455" w:type="dxa"/>
          </w:tcPr>
          <w:p w14:paraId="1A191D1E" w14:textId="77777777" w:rsidR="00A10025" w:rsidRPr="001A112A" w:rsidRDefault="00A10025" w:rsidP="00A10025">
            <w:pPr>
              <w:rPr>
                <w:rFonts w:ascii="Arial" w:hAnsi="Arial" w:cs="Arial"/>
              </w:rPr>
            </w:pPr>
          </w:p>
        </w:tc>
        <w:tc>
          <w:tcPr>
            <w:tcW w:w="2455" w:type="dxa"/>
          </w:tcPr>
          <w:p w14:paraId="507EB5D4" w14:textId="77777777" w:rsidR="00A10025" w:rsidRPr="001A112A" w:rsidRDefault="00A10025" w:rsidP="00A10025">
            <w:pPr>
              <w:rPr>
                <w:rFonts w:ascii="Arial" w:hAnsi="Arial" w:cs="Arial"/>
              </w:rPr>
            </w:pPr>
          </w:p>
        </w:tc>
      </w:tr>
      <w:tr w:rsidR="00A10025" w:rsidRPr="001A112A" w14:paraId="4551C931" w14:textId="77777777" w:rsidTr="00A10025">
        <w:trPr>
          <w:trHeight w:val="1174"/>
        </w:trPr>
        <w:tc>
          <w:tcPr>
            <w:tcW w:w="2454" w:type="dxa"/>
          </w:tcPr>
          <w:p w14:paraId="65F0EF56" w14:textId="77777777" w:rsidR="00A10025" w:rsidRPr="001A112A" w:rsidRDefault="00A10025" w:rsidP="00A10025">
            <w:pPr>
              <w:rPr>
                <w:rFonts w:ascii="Arial" w:hAnsi="Arial" w:cs="Arial"/>
              </w:rPr>
            </w:pPr>
          </w:p>
        </w:tc>
        <w:tc>
          <w:tcPr>
            <w:tcW w:w="2454" w:type="dxa"/>
          </w:tcPr>
          <w:p w14:paraId="293FCCE2" w14:textId="77777777" w:rsidR="00A10025" w:rsidRPr="001A112A" w:rsidRDefault="00A10025" w:rsidP="00A10025">
            <w:pPr>
              <w:rPr>
                <w:rFonts w:ascii="Arial" w:hAnsi="Arial" w:cs="Arial"/>
              </w:rPr>
            </w:pPr>
          </w:p>
          <w:p w14:paraId="671AB578" w14:textId="6F380F25" w:rsidR="00A10025" w:rsidRPr="001A112A" w:rsidRDefault="00A10025" w:rsidP="00A10025">
            <w:pPr>
              <w:jc w:val="center"/>
              <w:rPr>
                <w:rFonts w:ascii="Arial" w:hAnsi="Arial" w:cs="Arial"/>
              </w:rPr>
            </w:pPr>
            <w:r w:rsidRPr="001A112A">
              <w:rPr>
                <w:rFonts w:ascii="Arial" w:hAnsi="Arial" w:cs="Arial"/>
              </w:rPr>
              <w:t>Rumen</w:t>
            </w:r>
          </w:p>
        </w:tc>
        <w:tc>
          <w:tcPr>
            <w:tcW w:w="2455" w:type="dxa"/>
          </w:tcPr>
          <w:p w14:paraId="06B0A6C5" w14:textId="77777777" w:rsidR="00A10025" w:rsidRPr="001A112A" w:rsidRDefault="00A10025" w:rsidP="00A10025">
            <w:pPr>
              <w:rPr>
                <w:rFonts w:ascii="Arial" w:hAnsi="Arial" w:cs="Arial"/>
              </w:rPr>
            </w:pPr>
          </w:p>
        </w:tc>
        <w:tc>
          <w:tcPr>
            <w:tcW w:w="2455" w:type="dxa"/>
          </w:tcPr>
          <w:p w14:paraId="41FA95CE" w14:textId="77777777" w:rsidR="00A10025" w:rsidRPr="001A112A" w:rsidRDefault="00A10025" w:rsidP="00A10025">
            <w:pPr>
              <w:rPr>
                <w:rFonts w:ascii="Arial" w:hAnsi="Arial" w:cs="Arial"/>
              </w:rPr>
            </w:pPr>
          </w:p>
        </w:tc>
      </w:tr>
      <w:tr w:rsidR="00A10025" w:rsidRPr="001A112A" w14:paraId="3CF870A4" w14:textId="77777777" w:rsidTr="00A10025">
        <w:trPr>
          <w:trHeight w:val="1250"/>
        </w:trPr>
        <w:tc>
          <w:tcPr>
            <w:tcW w:w="2454" w:type="dxa"/>
          </w:tcPr>
          <w:p w14:paraId="6DA02FF8" w14:textId="77777777" w:rsidR="00A10025" w:rsidRPr="001A112A" w:rsidRDefault="00A10025" w:rsidP="00A10025">
            <w:pPr>
              <w:rPr>
                <w:rFonts w:ascii="Arial" w:hAnsi="Arial" w:cs="Arial"/>
              </w:rPr>
            </w:pPr>
          </w:p>
        </w:tc>
        <w:tc>
          <w:tcPr>
            <w:tcW w:w="2454" w:type="dxa"/>
          </w:tcPr>
          <w:p w14:paraId="18449592" w14:textId="77777777" w:rsidR="00A10025" w:rsidRPr="001A112A" w:rsidRDefault="00A10025" w:rsidP="00A10025">
            <w:pPr>
              <w:jc w:val="center"/>
              <w:rPr>
                <w:rFonts w:ascii="Arial" w:hAnsi="Arial" w:cs="Arial"/>
              </w:rPr>
            </w:pPr>
          </w:p>
          <w:p w14:paraId="355D2EC3" w14:textId="28A9ECF9" w:rsidR="00A10025" w:rsidRPr="001A112A" w:rsidRDefault="00A10025" w:rsidP="00A10025">
            <w:pPr>
              <w:jc w:val="center"/>
              <w:rPr>
                <w:rFonts w:ascii="Arial" w:hAnsi="Arial" w:cs="Arial"/>
              </w:rPr>
            </w:pPr>
            <w:r w:rsidRPr="001A112A">
              <w:rPr>
                <w:rFonts w:ascii="Arial" w:hAnsi="Arial" w:cs="Arial"/>
              </w:rPr>
              <w:t>Reticulum</w:t>
            </w:r>
          </w:p>
        </w:tc>
        <w:tc>
          <w:tcPr>
            <w:tcW w:w="2455" w:type="dxa"/>
          </w:tcPr>
          <w:p w14:paraId="52D7B772" w14:textId="77777777" w:rsidR="00A10025" w:rsidRPr="001A112A" w:rsidRDefault="00A10025" w:rsidP="00A10025">
            <w:pPr>
              <w:rPr>
                <w:rFonts w:ascii="Arial" w:hAnsi="Arial" w:cs="Arial"/>
              </w:rPr>
            </w:pPr>
          </w:p>
        </w:tc>
        <w:tc>
          <w:tcPr>
            <w:tcW w:w="2455" w:type="dxa"/>
          </w:tcPr>
          <w:p w14:paraId="38A56AA1" w14:textId="77777777" w:rsidR="00A10025" w:rsidRPr="001A112A" w:rsidRDefault="00A10025" w:rsidP="00A10025">
            <w:pPr>
              <w:rPr>
                <w:rFonts w:ascii="Arial" w:hAnsi="Arial" w:cs="Arial"/>
              </w:rPr>
            </w:pPr>
          </w:p>
        </w:tc>
      </w:tr>
      <w:tr w:rsidR="00A10025" w:rsidRPr="001A112A" w14:paraId="017BF95F" w14:textId="77777777" w:rsidTr="00A10025">
        <w:trPr>
          <w:trHeight w:val="1174"/>
        </w:trPr>
        <w:tc>
          <w:tcPr>
            <w:tcW w:w="2454" w:type="dxa"/>
          </w:tcPr>
          <w:p w14:paraId="2206085D" w14:textId="77777777" w:rsidR="00A10025" w:rsidRPr="001A112A" w:rsidRDefault="00A10025" w:rsidP="00A10025">
            <w:pPr>
              <w:rPr>
                <w:rFonts w:ascii="Arial" w:hAnsi="Arial" w:cs="Arial"/>
              </w:rPr>
            </w:pPr>
          </w:p>
        </w:tc>
        <w:tc>
          <w:tcPr>
            <w:tcW w:w="2454" w:type="dxa"/>
          </w:tcPr>
          <w:p w14:paraId="5E851935" w14:textId="77777777" w:rsidR="00A10025" w:rsidRPr="001A112A" w:rsidRDefault="00A10025" w:rsidP="00A10025">
            <w:pPr>
              <w:jc w:val="center"/>
              <w:rPr>
                <w:rFonts w:ascii="Arial" w:hAnsi="Arial" w:cs="Arial"/>
              </w:rPr>
            </w:pPr>
          </w:p>
          <w:p w14:paraId="5C7BA7E2" w14:textId="1B8FD8B5" w:rsidR="00A10025" w:rsidRPr="001A112A" w:rsidRDefault="00A10025" w:rsidP="00A10025">
            <w:pPr>
              <w:jc w:val="center"/>
              <w:rPr>
                <w:rFonts w:ascii="Arial" w:hAnsi="Arial" w:cs="Arial"/>
              </w:rPr>
            </w:pPr>
            <w:r w:rsidRPr="001A112A">
              <w:rPr>
                <w:rFonts w:ascii="Arial" w:hAnsi="Arial" w:cs="Arial"/>
              </w:rPr>
              <w:t>Omasum</w:t>
            </w:r>
          </w:p>
        </w:tc>
        <w:tc>
          <w:tcPr>
            <w:tcW w:w="2455" w:type="dxa"/>
          </w:tcPr>
          <w:p w14:paraId="0EE4699D" w14:textId="77777777" w:rsidR="00A10025" w:rsidRPr="001A112A" w:rsidRDefault="00A10025" w:rsidP="00A10025">
            <w:pPr>
              <w:rPr>
                <w:rFonts w:ascii="Arial" w:hAnsi="Arial" w:cs="Arial"/>
              </w:rPr>
            </w:pPr>
          </w:p>
        </w:tc>
        <w:tc>
          <w:tcPr>
            <w:tcW w:w="2455" w:type="dxa"/>
          </w:tcPr>
          <w:p w14:paraId="6BB45DB6" w14:textId="77777777" w:rsidR="00A10025" w:rsidRPr="001A112A" w:rsidRDefault="00A10025" w:rsidP="00A10025">
            <w:pPr>
              <w:rPr>
                <w:rFonts w:ascii="Arial" w:hAnsi="Arial" w:cs="Arial"/>
              </w:rPr>
            </w:pPr>
          </w:p>
        </w:tc>
      </w:tr>
      <w:tr w:rsidR="00A10025" w:rsidRPr="001A112A" w14:paraId="63A36538" w14:textId="77777777" w:rsidTr="00A10025">
        <w:trPr>
          <w:trHeight w:val="1174"/>
        </w:trPr>
        <w:tc>
          <w:tcPr>
            <w:tcW w:w="2454" w:type="dxa"/>
          </w:tcPr>
          <w:p w14:paraId="0C1A5482" w14:textId="77777777" w:rsidR="00A10025" w:rsidRPr="001A112A" w:rsidRDefault="00A10025" w:rsidP="00A10025">
            <w:pPr>
              <w:rPr>
                <w:rFonts w:ascii="Arial" w:hAnsi="Arial" w:cs="Arial"/>
              </w:rPr>
            </w:pPr>
          </w:p>
        </w:tc>
        <w:tc>
          <w:tcPr>
            <w:tcW w:w="2454" w:type="dxa"/>
          </w:tcPr>
          <w:p w14:paraId="64ABD58A" w14:textId="77777777" w:rsidR="00A10025" w:rsidRPr="001A112A" w:rsidRDefault="00A10025" w:rsidP="00A10025">
            <w:pPr>
              <w:jc w:val="center"/>
              <w:rPr>
                <w:rFonts w:ascii="Arial" w:hAnsi="Arial" w:cs="Arial"/>
              </w:rPr>
            </w:pPr>
          </w:p>
          <w:p w14:paraId="6928AC08" w14:textId="5A7F026F" w:rsidR="00A10025" w:rsidRPr="001A112A" w:rsidRDefault="00A10025" w:rsidP="00A10025">
            <w:pPr>
              <w:jc w:val="center"/>
              <w:rPr>
                <w:rFonts w:ascii="Arial" w:hAnsi="Arial" w:cs="Arial"/>
              </w:rPr>
            </w:pPr>
            <w:r w:rsidRPr="001A112A">
              <w:rPr>
                <w:rFonts w:ascii="Arial" w:hAnsi="Arial" w:cs="Arial"/>
              </w:rPr>
              <w:t>Abomasum</w:t>
            </w:r>
          </w:p>
        </w:tc>
        <w:tc>
          <w:tcPr>
            <w:tcW w:w="2455" w:type="dxa"/>
          </w:tcPr>
          <w:p w14:paraId="585CAC13" w14:textId="77777777" w:rsidR="00A10025" w:rsidRPr="001A112A" w:rsidRDefault="00A10025" w:rsidP="00A10025">
            <w:pPr>
              <w:rPr>
                <w:rFonts w:ascii="Arial" w:hAnsi="Arial" w:cs="Arial"/>
              </w:rPr>
            </w:pPr>
          </w:p>
        </w:tc>
        <w:tc>
          <w:tcPr>
            <w:tcW w:w="2455" w:type="dxa"/>
          </w:tcPr>
          <w:p w14:paraId="76422C1E" w14:textId="77777777" w:rsidR="00A10025" w:rsidRPr="001A112A" w:rsidRDefault="00A10025" w:rsidP="00A10025">
            <w:pPr>
              <w:rPr>
                <w:rFonts w:ascii="Arial" w:hAnsi="Arial" w:cs="Arial"/>
              </w:rPr>
            </w:pPr>
          </w:p>
        </w:tc>
      </w:tr>
      <w:tr w:rsidR="00A10025" w:rsidRPr="001A112A" w14:paraId="61C48AC3" w14:textId="77777777" w:rsidTr="00A10025">
        <w:trPr>
          <w:trHeight w:val="1174"/>
        </w:trPr>
        <w:tc>
          <w:tcPr>
            <w:tcW w:w="2454" w:type="dxa"/>
          </w:tcPr>
          <w:p w14:paraId="0E6F0BF5" w14:textId="77777777" w:rsidR="00A10025" w:rsidRPr="001A112A" w:rsidRDefault="00A10025" w:rsidP="00A10025">
            <w:pPr>
              <w:rPr>
                <w:rFonts w:ascii="Arial" w:hAnsi="Arial" w:cs="Arial"/>
              </w:rPr>
            </w:pPr>
          </w:p>
        </w:tc>
        <w:tc>
          <w:tcPr>
            <w:tcW w:w="2454" w:type="dxa"/>
          </w:tcPr>
          <w:p w14:paraId="27F8DD30" w14:textId="77777777" w:rsidR="00A10025" w:rsidRPr="001A112A" w:rsidRDefault="00A10025" w:rsidP="00A10025">
            <w:pPr>
              <w:jc w:val="center"/>
              <w:rPr>
                <w:rFonts w:ascii="Arial" w:hAnsi="Arial" w:cs="Arial"/>
              </w:rPr>
            </w:pPr>
          </w:p>
          <w:p w14:paraId="552A7E15" w14:textId="2BBF0449" w:rsidR="00A10025" w:rsidRPr="001A112A" w:rsidRDefault="00A10025" w:rsidP="00A10025">
            <w:pPr>
              <w:jc w:val="center"/>
              <w:rPr>
                <w:rFonts w:ascii="Arial" w:hAnsi="Arial" w:cs="Arial"/>
              </w:rPr>
            </w:pPr>
            <w:r w:rsidRPr="001A112A">
              <w:rPr>
                <w:rFonts w:ascii="Arial" w:hAnsi="Arial" w:cs="Arial"/>
              </w:rPr>
              <w:t>Small Intestine</w:t>
            </w:r>
          </w:p>
        </w:tc>
        <w:tc>
          <w:tcPr>
            <w:tcW w:w="2455" w:type="dxa"/>
          </w:tcPr>
          <w:p w14:paraId="5A33E1CA" w14:textId="77777777" w:rsidR="00A10025" w:rsidRPr="001A112A" w:rsidRDefault="00A10025" w:rsidP="00A10025">
            <w:pPr>
              <w:rPr>
                <w:rFonts w:ascii="Arial" w:hAnsi="Arial" w:cs="Arial"/>
              </w:rPr>
            </w:pPr>
          </w:p>
        </w:tc>
        <w:tc>
          <w:tcPr>
            <w:tcW w:w="2455" w:type="dxa"/>
          </w:tcPr>
          <w:p w14:paraId="1369ED62" w14:textId="77777777" w:rsidR="00A10025" w:rsidRPr="001A112A" w:rsidRDefault="00A10025" w:rsidP="00A10025">
            <w:pPr>
              <w:rPr>
                <w:rFonts w:ascii="Arial" w:hAnsi="Arial" w:cs="Arial"/>
              </w:rPr>
            </w:pPr>
          </w:p>
        </w:tc>
      </w:tr>
      <w:tr w:rsidR="00A10025" w:rsidRPr="001A112A" w14:paraId="6E41D75C" w14:textId="77777777" w:rsidTr="00A10025">
        <w:trPr>
          <w:trHeight w:val="1174"/>
        </w:trPr>
        <w:tc>
          <w:tcPr>
            <w:tcW w:w="2454" w:type="dxa"/>
          </w:tcPr>
          <w:p w14:paraId="0344BD43" w14:textId="77777777" w:rsidR="00A10025" w:rsidRPr="001A112A" w:rsidRDefault="00A10025" w:rsidP="00A10025">
            <w:pPr>
              <w:rPr>
                <w:rFonts w:ascii="Arial" w:hAnsi="Arial" w:cs="Arial"/>
              </w:rPr>
            </w:pPr>
          </w:p>
        </w:tc>
        <w:tc>
          <w:tcPr>
            <w:tcW w:w="2454" w:type="dxa"/>
          </w:tcPr>
          <w:p w14:paraId="549AED40" w14:textId="77777777" w:rsidR="00A10025" w:rsidRPr="001A112A" w:rsidRDefault="00A10025" w:rsidP="00A10025">
            <w:pPr>
              <w:jc w:val="center"/>
              <w:rPr>
                <w:rFonts w:ascii="Arial" w:hAnsi="Arial" w:cs="Arial"/>
              </w:rPr>
            </w:pPr>
          </w:p>
          <w:p w14:paraId="7F1D646A" w14:textId="05498B05" w:rsidR="00A10025" w:rsidRPr="001A112A" w:rsidRDefault="00A10025" w:rsidP="00A10025">
            <w:pPr>
              <w:jc w:val="center"/>
              <w:rPr>
                <w:rFonts w:ascii="Arial" w:hAnsi="Arial" w:cs="Arial"/>
              </w:rPr>
            </w:pPr>
            <w:r w:rsidRPr="001A112A">
              <w:rPr>
                <w:rFonts w:ascii="Arial" w:hAnsi="Arial" w:cs="Arial"/>
              </w:rPr>
              <w:t>Large Intestine</w:t>
            </w:r>
          </w:p>
        </w:tc>
        <w:tc>
          <w:tcPr>
            <w:tcW w:w="2455" w:type="dxa"/>
          </w:tcPr>
          <w:p w14:paraId="25A235BE" w14:textId="77777777" w:rsidR="00A10025" w:rsidRPr="001A112A" w:rsidRDefault="00A10025" w:rsidP="00A10025">
            <w:pPr>
              <w:rPr>
                <w:rFonts w:ascii="Arial" w:hAnsi="Arial" w:cs="Arial"/>
              </w:rPr>
            </w:pPr>
          </w:p>
        </w:tc>
        <w:tc>
          <w:tcPr>
            <w:tcW w:w="2455" w:type="dxa"/>
          </w:tcPr>
          <w:p w14:paraId="5AF46E8C" w14:textId="77777777" w:rsidR="00A10025" w:rsidRPr="001A112A" w:rsidRDefault="00A10025" w:rsidP="00A10025">
            <w:pPr>
              <w:rPr>
                <w:rFonts w:ascii="Arial" w:hAnsi="Arial" w:cs="Arial"/>
              </w:rPr>
            </w:pPr>
          </w:p>
        </w:tc>
      </w:tr>
    </w:tbl>
    <w:p w14:paraId="2F483232" w14:textId="77777777" w:rsidR="00721E80" w:rsidRPr="001A112A" w:rsidRDefault="00721E80">
      <w:pPr>
        <w:rPr>
          <w:rFonts w:ascii="Arial" w:hAnsi="Arial" w:cs="Arial"/>
        </w:rPr>
      </w:pPr>
    </w:p>
    <w:sectPr w:rsidR="00721E80" w:rsidRPr="001A112A" w:rsidSect="00F22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E80"/>
    <w:rsid w:val="001A112A"/>
    <w:rsid w:val="00721E80"/>
    <w:rsid w:val="008132E0"/>
    <w:rsid w:val="00A10025"/>
    <w:rsid w:val="00F2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89B38"/>
  <w15:chartTrackingRefBased/>
  <w15:docId w15:val="{4267B769-CB4B-EA40-8B6D-B004457F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A2F27FB0EDAF4AA41C5880B871786B" ma:contentTypeVersion="5" ma:contentTypeDescription="Create a new document." ma:contentTypeScope="" ma:versionID="d7c5dae11d91bccb6a190fab7be3c5fd">
  <xsd:schema xmlns:xsd="http://www.w3.org/2001/XMLSchema" xmlns:xs="http://www.w3.org/2001/XMLSchema" xmlns:p="http://schemas.microsoft.com/office/2006/metadata/properties" xmlns:ns2="1e05b9f3-8bdd-4dab-aaa2-4a36d5da4966" targetNamespace="http://schemas.microsoft.com/office/2006/metadata/properties" ma:root="true" ma:fieldsID="3472edee179c57d4dd62f441af37a02f" ns2:_="">
    <xsd:import namespace="1e05b9f3-8bdd-4dab-aaa2-4a36d5da49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5b9f3-8bdd-4dab-aaa2-4a36d5da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1D3D14-49A1-414A-B595-EB42B4500B40}"/>
</file>

<file path=customXml/itemProps2.xml><?xml version="1.0" encoding="utf-8"?>
<ds:datastoreItem xmlns:ds="http://schemas.openxmlformats.org/officeDocument/2006/customXml" ds:itemID="{AC3DF6BF-D632-422B-A34D-96B2EB7EA27B}"/>
</file>

<file path=customXml/itemProps3.xml><?xml version="1.0" encoding="utf-8"?>
<ds:datastoreItem xmlns:ds="http://schemas.openxmlformats.org/officeDocument/2006/customXml" ds:itemID="{91F3FD19-FB9C-4AFA-B988-3191B3901DCB}"/>
</file>

<file path=docProps/app.xml><?xml version="1.0" encoding="utf-8"?>
<Properties xmlns="http://schemas.openxmlformats.org/officeDocument/2006/extended-properties" xmlns:vt="http://schemas.openxmlformats.org/officeDocument/2006/docPropsVTypes">
  <Template>Normal.dotm</Template>
  <TotalTime>18</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Kamryn Davis</dc:creator>
  <cp:keywords/>
  <dc:description/>
  <cp:lastModifiedBy>Kamryn Davis</cp:lastModifiedBy>
  <cp:revision>1</cp:revision>
  <dcterms:created xsi:type="dcterms:W3CDTF">2020-03-24T20:12:00Z</dcterms:created>
  <dcterms:modified xsi:type="dcterms:W3CDTF">2020-03-24T20:34:00Z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0x010100AEA2F27FB0EDAF4AA41C5880B871786B</vt:lpwstr>
  </property>
</Properties>
</file>