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0657E" w14:textId="77777777" w:rsidR="0048464A" w:rsidRPr="00A64BFA" w:rsidRDefault="0048464A" w:rsidP="0048464A">
      <w:pPr>
        <w:jc w:val="center"/>
        <w:rPr>
          <w:rFonts w:ascii="Tahoma" w:hAnsi="Tahoma" w:cs="Tahoma"/>
          <w:b/>
          <w:bCs/>
          <w:sz w:val="28"/>
          <w:szCs w:val="28"/>
        </w:rPr>
      </w:pPr>
      <w:r>
        <w:rPr>
          <w:noProof/>
          <w14:ligatures w14:val="standardContextual"/>
        </w:rPr>
        <w:drawing>
          <wp:anchor distT="0" distB="0" distL="114300" distR="114300" simplePos="0" relativeHeight="251658240" behindDoc="1" locked="0" layoutInCell="1" allowOverlap="1" wp14:anchorId="1368F9DD" wp14:editId="3D4642B7">
            <wp:simplePos x="0" y="0"/>
            <wp:positionH relativeFrom="column">
              <wp:posOffset>4983480</wp:posOffset>
            </wp:positionH>
            <wp:positionV relativeFrom="paragraph">
              <wp:posOffset>0</wp:posOffset>
            </wp:positionV>
            <wp:extent cx="913765" cy="1101725"/>
            <wp:effectExtent l="0" t="0" r="635" b="3175"/>
            <wp:wrapTight wrapText="bothSides">
              <wp:wrapPolygon edited="0">
                <wp:start x="0" y="0"/>
                <wp:lineTo x="0" y="5976"/>
                <wp:lineTo x="11708" y="5976"/>
                <wp:lineTo x="901" y="16807"/>
                <wp:lineTo x="901" y="21289"/>
                <wp:lineTo x="20264" y="21289"/>
                <wp:lineTo x="20714" y="17927"/>
                <wp:lineTo x="19363" y="16060"/>
                <wp:lineTo x="15311" y="11952"/>
                <wp:lineTo x="13509" y="5976"/>
                <wp:lineTo x="21165" y="5976"/>
                <wp:lineTo x="21165" y="0"/>
                <wp:lineTo x="0" y="0"/>
              </wp:wrapPolygon>
            </wp:wrapTight>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anchor>
        </w:drawing>
      </w:r>
      <w:r w:rsidRPr="00A64BFA">
        <w:rPr>
          <w:rFonts w:ascii="Tahoma" w:hAnsi="Tahoma" w:cs="Tahoma"/>
          <w:b/>
          <w:bCs/>
          <w:sz w:val="28"/>
          <w:szCs w:val="28"/>
        </w:rPr>
        <w:t>Curriculum Development and Assessment Techniques in Emerging Agricultural Technologies</w:t>
      </w:r>
    </w:p>
    <w:p w14:paraId="2B827C0D" w14:textId="77777777" w:rsidR="002941ED" w:rsidRDefault="00E81635" w:rsidP="00E81635">
      <w:pPr>
        <w:pStyle w:val="Title"/>
        <w:jc w:val="left"/>
      </w:pPr>
      <w:r>
        <w:tab/>
      </w:r>
      <w:r>
        <w:tab/>
      </w:r>
      <w:r>
        <w:tab/>
      </w:r>
      <w:r>
        <w:tab/>
      </w:r>
      <w:r>
        <w:tab/>
      </w:r>
      <w:r>
        <w:tab/>
      </w:r>
      <w:r>
        <w:tab/>
      </w:r>
      <w:r>
        <w:tab/>
      </w:r>
      <w:r>
        <w:tab/>
      </w:r>
    </w:p>
    <w:p w14:paraId="47DDBA24" w14:textId="77777777" w:rsidR="00E81635" w:rsidRDefault="00E81635" w:rsidP="00E81635">
      <w:pPr>
        <w:pStyle w:val="Title"/>
        <w:jc w:val="left"/>
      </w:pPr>
      <w:r>
        <w:t>AEC</w:t>
      </w:r>
      <w:r w:rsidR="0048464A">
        <w:t xml:space="preserve"> 4202</w:t>
      </w:r>
    </w:p>
    <w:p w14:paraId="203AD27E" w14:textId="2BFB476E" w:rsidR="00E81635" w:rsidRDefault="0048464A" w:rsidP="00E81635">
      <w:pPr>
        <w:pStyle w:val="Subtitle"/>
      </w:pPr>
      <w:r>
        <w:t>Fall 202</w:t>
      </w:r>
      <w:r w:rsidR="0082404E">
        <w:t>5</w:t>
      </w:r>
      <w:r w:rsidR="00E81635">
        <w:t>-</w:t>
      </w:r>
      <w:r>
        <w:t xml:space="preserve"> 3 Credit Hours</w:t>
      </w:r>
      <w:r w:rsidR="00E81635">
        <w:tab/>
      </w:r>
      <w:r w:rsidR="00E81635">
        <w:tab/>
      </w:r>
      <w:r w:rsidR="00E81635">
        <w:tab/>
      </w:r>
      <w:r w:rsidR="00E81635">
        <w:tab/>
      </w:r>
      <w:r w:rsidR="00E81635">
        <w:tab/>
      </w:r>
    </w:p>
    <w:p w14:paraId="0BA9F655" w14:textId="77777777" w:rsidR="002941ED" w:rsidRDefault="002941ED" w:rsidP="002941ED"/>
    <w:p w14:paraId="125BC418" w14:textId="77777777" w:rsidR="002941ED" w:rsidRDefault="002941ED" w:rsidP="002941ED">
      <w:pPr>
        <w:pStyle w:val="Heading1"/>
      </w:pPr>
      <w:r>
        <w:t>Instructor</w:t>
      </w:r>
    </w:p>
    <w:p w14:paraId="657E7C72" w14:textId="77777777" w:rsidR="0048464A" w:rsidRPr="00E005FD" w:rsidRDefault="0048464A" w:rsidP="0048464A">
      <w:pPr>
        <w:rPr>
          <w:rFonts w:ascii="Tahoma" w:hAnsi="Tahoma" w:cs="Tahoma"/>
        </w:rPr>
      </w:pPr>
      <w:r>
        <w:rPr>
          <w:rFonts w:ascii="Tahoma" w:hAnsi="Tahoma" w:cs="Tahoma"/>
        </w:rPr>
        <w:t>R</w:t>
      </w:r>
      <w:r w:rsidRPr="00E005FD">
        <w:rPr>
          <w:rFonts w:ascii="Tahoma" w:hAnsi="Tahoma" w:cs="Tahoma"/>
        </w:rPr>
        <w:t>. G. (Tre) Easterly III, PhD</w:t>
      </w:r>
    </w:p>
    <w:p w14:paraId="4079164D" w14:textId="0FEDFA32" w:rsidR="0048464A" w:rsidRPr="00E005FD" w:rsidRDefault="0048464A" w:rsidP="0048464A">
      <w:pPr>
        <w:rPr>
          <w:rFonts w:ascii="Tahoma" w:hAnsi="Tahoma" w:cs="Tahoma"/>
        </w:rPr>
      </w:pPr>
      <w:r w:rsidRPr="00E005FD">
        <w:rPr>
          <w:rFonts w:ascii="Tahoma" w:hAnsi="Tahoma" w:cs="Tahoma"/>
        </w:rPr>
        <w:t>Ass</w:t>
      </w:r>
      <w:r w:rsidR="0082404E">
        <w:rPr>
          <w:rFonts w:ascii="Tahoma" w:hAnsi="Tahoma" w:cs="Tahoma"/>
        </w:rPr>
        <w:t>ociate</w:t>
      </w:r>
      <w:r w:rsidRPr="00E005FD">
        <w:rPr>
          <w:rFonts w:ascii="Tahoma" w:hAnsi="Tahoma" w:cs="Tahoma"/>
        </w:rPr>
        <w:t xml:space="preserve"> Professor </w:t>
      </w:r>
    </w:p>
    <w:p w14:paraId="00596F9A" w14:textId="77777777" w:rsidR="0048464A" w:rsidRPr="00E005FD" w:rsidRDefault="0048464A" w:rsidP="0048464A">
      <w:pPr>
        <w:rPr>
          <w:rFonts w:ascii="Tahoma" w:hAnsi="Tahoma" w:cs="Tahoma"/>
        </w:rPr>
      </w:pPr>
      <w:r w:rsidRPr="00E005FD">
        <w:rPr>
          <w:rFonts w:ascii="Tahoma" w:hAnsi="Tahoma" w:cs="Tahoma"/>
        </w:rPr>
        <w:t>307C Rolfs Hall</w:t>
      </w:r>
    </w:p>
    <w:p w14:paraId="021B2271" w14:textId="77777777" w:rsidR="0048464A" w:rsidRPr="00E005FD" w:rsidRDefault="0048464A" w:rsidP="0048464A">
      <w:pPr>
        <w:rPr>
          <w:rFonts w:ascii="Tahoma" w:hAnsi="Tahoma" w:cs="Tahoma"/>
        </w:rPr>
      </w:pPr>
      <w:r w:rsidRPr="00E005FD">
        <w:rPr>
          <w:rFonts w:ascii="Tahoma" w:hAnsi="Tahoma" w:cs="Tahoma"/>
        </w:rPr>
        <w:t>352-273-4052</w:t>
      </w:r>
    </w:p>
    <w:p w14:paraId="66050511" w14:textId="77777777" w:rsidR="0048464A" w:rsidRPr="00E005FD" w:rsidRDefault="0048464A" w:rsidP="0048464A">
      <w:pPr>
        <w:rPr>
          <w:rFonts w:ascii="Tahoma" w:hAnsi="Tahoma" w:cs="Tahoma"/>
        </w:rPr>
      </w:pPr>
      <w:r w:rsidRPr="00E005FD">
        <w:rPr>
          <w:rFonts w:ascii="Tahoma" w:hAnsi="Tahoma" w:cs="Tahoma"/>
        </w:rPr>
        <w:t xml:space="preserve">tre.easterly@ufl.edu   </w:t>
      </w:r>
    </w:p>
    <w:p w14:paraId="69A05858" w14:textId="77777777" w:rsidR="0048464A" w:rsidRPr="00E005FD" w:rsidRDefault="0048464A" w:rsidP="0048464A">
      <w:pPr>
        <w:rPr>
          <w:rFonts w:ascii="Tahoma" w:hAnsi="Tahoma" w:cs="Tahoma"/>
        </w:rPr>
      </w:pPr>
    </w:p>
    <w:p w14:paraId="476A198F" w14:textId="2374A83B" w:rsidR="0048464A" w:rsidRPr="00E005FD" w:rsidRDefault="0048464A" w:rsidP="0048464A">
      <w:pPr>
        <w:rPr>
          <w:rFonts w:ascii="Tahoma" w:hAnsi="Tahoma" w:cs="Tahoma"/>
        </w:rPr>
      </w:pPr>
      <w:r w:rsidRPr="00E005FD">
        <w:rPr>
          <w:rFonts w:ascii="Tahoma" w:hAnsi="Tahoma" w:cs="Tahoma"/>
        </w:rPr>
        <w:t xml:space="preserve">Office Hours- </w:t>
      </w:r>
      <w:r w:rsidR="006C3641">
        <w:rPr>
          <w:rFonts w:ascii="Tahoma" w:hAnsi="Tahoma" w:cs="Tahoma"/>
        </w:rPr>
        <w:t xml:space="preserve">Thurs </w:t>
      </w:r>
      <w:r>
        <w:rPr>
          <w:rFonts w:ascii="Tahoma" w:hAnsi="Tahoma" w:cs="Tahoma"/>
        </w:rPr>
        <w:t>1:</w:t>
      </w:r>
      <w:r w:rsidR="006C3641">
        <w:rPr>
          <w:rFonts w:ascii="Tahoma" w:hAnsi="Tahoma" w:cs="Tahoma"/>
        </w:rPr>
        <w:t>00</w:t>
      </w:r>
      <w:r w:rsidRPr="00E005FD">
        <w:rPr>
          <w:rFonts w:ascii="Tahoma" w:hAnsi="Tahoma" w:cs="Tahoma"/>
        </w:rPr>
        <w:t>-</w:t>
      </w:r>
      <w:r>
        <w:rPr>
          <w:rFonts w:ascii="Tahoma" w:hAnsi="Tahoma" w:cs="Tahoma"/>
        </w:rPr>
        <w:t xml:space="preserve">3:00 or by Appt. </w:t>
      </w:r>
    </w:p>
    <w:p w14:paraId="4C636AE0" w14:textId="77777777" w:rsidR="002941ED" w:rsidRDefault="002941ED" w:rsidP="002941ED">
      <w:pPr>
        <w:rPr>
          <w:rFonts w:cs="Arial"/>
          <w:szCs w:val="23"/>
        </w:rPr>
      </w:pPr>
    </w:p>
    <w:p w14:paraId="1D07EABE" w14:textId="77777777" w:rsidR="002941ED" w:rsidRDefault="002941ED" w:rsidP="002941ED">
      <w:pPr>
        <w:pStyle w:val="Heading1"/>
      </w:pPr>
      <w:r>
        <w:t>Teaching Assistant</w:t>
      </w:r>
    </w:p>
    <w:p w14:paraId="53C54CEB" w14:textId="525FD6A1" w:rsidR="002941ED" w:rsidRDefault="00185751" w:rsidP="002941ED">
      <w:r>
        <w:t>Jessica Switzer</w:t>
      </w:r>
    </w:p>
    <w:p w14:paraId="5324C1AA" w14:textId="5A0D7C21" w:rsidR="002941ED" w:rsidRDefault="00185751" w:rsidP="002941ED">
      <w:r>
        <w:t xml:space="preserve">Email: </w:t>
      </w:r>
      <w:r w:rsidR="00E574C1">
        <w:t>jlswitzer</w:t>
      </w:r>
      <w:r>
        <w:t>@ufl.edu</w:t>
      </w:r>
      <w:r>
        <w:tab/>
      </w:r>
      <w:r>
        <w:tab/>
      </w:r>
    </w:p>
    <w:p w14:paraId="44267EFC" w14:textId="26CAFD9F" w:rsidR="002941ED" w:rsidRDefault="002941ED" w:rsidP="002941ED">
      <w:r>
        <w:t xml:space="preserve">Office hours: </w:t>
      </w:r>
    </w:p>
    <w:p w14:paraId="13E2566D" w14:textId="77777777" w:rsidR="002941ED" w:rsidRDefault="002941ED" w:rsidP="002941ED"/>
    <w:p w14:paraId="6D1A5502" w14:textId="77777777" w:rsidR="002941ED" w:rsidRPr="002941ED" w:rsidRDefault="002941ED" w:rsidP="002941ED">
      <w:pPr>
        <w:pStyle w:val="Heading1"/>
        <w:tabs>
          <w:tab w:val="clear" w:pos="6840"/>
        </w:tabs>
      </w:pPr>
      <w:r>
        <w:t>Class Times</w:t>
      </w:r>
      <w:r>
        <w:tab/>
      </w:r>
      <w:r>
        <w:tab/>
      </w:r>
      <w:r>
        <w:tab/>
        <w:t>Location</w:t>
      </w:r>
    </w:p>
    <w:p w14:paraId="263C1D85" w14:textId="5D16A170" w:rsidR="002941ED" w:rsidRDefault="00EE2AEE" w:rsidP="002941ED">
      <w:r>
        <w:t>Wednesday Periods 4 &amp; 5</w:t>
      </w:r>
      <w:r>
        <w:tab/>
      </w:r>
      <w:r>
        <w:tab/>
      </w:r>
      <w:r>
        <w:tab/>
      </w:r>
      <w:r w:rsidR="002941ED">
        <w:tab/>
      </w:r>
      <w:r w:rsidR="002941ED">
        <w:tab/>
      </w:r>
      <w:r w:rsidR="002941ED">
        <w:tab/>
      </w:r>
      <w:r w:rsidR="00EA2950">
        <w:t xml:space="preserve">           </w:t>
      </w:r>
      <w:r>
        <w:t>Rolfs 306</w:t>
      </w:r>
    </w:p>
    <w:p w14:paraId="6B455174" w14:textId="77777777" w:rsidR="002941ED" w:rsidRDefault="002941ED" w:rsidP="002941ED"/>
    <w:p w14:paraId="5D52BCAF" w14:textId="77777777" w:rsidR="002941ED" w:rsidRDefault="002941ED" w:rsidP="002941ED">
      <w:pPr>
        <w:pStyle w:val="Heading1"/>
      </w:pPr>
      <w:r>
        <w:t>Course Description</w:t>
      </w:r>
    </w:p>
    <w:p w14:paraId="4A1D74FE" w14:textId="77777777" w:rsidR="00EE2AEE" w:rsidRDefault="00EE2AEE" w:rsidP="00EE2AEE">
      <w:pPr>
        <w:tabs>
          <w:tab w:val="left" w:pos="-1440"/>
          <w:tab w:val="left" w:pos="-720"/>
        </w:tabs>
        <w:rPr>
          <w:rFonts w:ascii="Tahoma" w:hAnsi="Tahoma" w:cs="Tahoma"/>
          <w:color w:val="000000"/>
          <w:szCs w:val="20"/>
        </w:rPr>
      </w:pPr>
      <w:r w:rsidRPr="00A64BFA">
        <w:rPr>
          <w:rFonts w:ascii="Tahoma" w:hAnsi="Tahoma" w:cs="Tahoma"/>
          <w:color w:val="000000"/>
          <w:szCs w:val="20"/>
        </w:rPr>
        <w:t>This course is designed to expose students to appropriate teaching techniques, curricula and resources. Emphasis will be placed on new and emerging areas in food</w:t>
      </w:r>
      <w:r>
        <w:rPr>
          <w:rFonts w:ascii="Tahoma" w:hAnsi="Tahoma" w:cs="Tahoma"/>
          <w:szCs w:val="20"/>
        </w:rPr>
        <w:t>,</w:t>
      </w:r>
      <w:r w:rsidRPr="00A64BFA">
        <w:rPr>
          <w:rFonts w:ascii="Tahoma" w:hAnsi="Tahoma" w:cs="Tahoma"/>
          <w:color w:val="000000"/>
          <w:szCs w:val="20"/>
        </w:rPr>
        <w:t xml:space="preserve"> agriculture and the natural resource sciences.</w:t>
      </w:r>
    </w:p>
    <w:p w14:paraId="454A72F3" w14:textId="77777777" w:rsidR="00EA2950" w:rsidRPr="00A64BFA" w:rsidRDefault="00EA2950" w:rsidP="00EE2AEE">
      <w:pPr>
        <w:tabs>
          <w:tab w:val="left" w:pos="-1440"/>
          <w:tab w:val="left" w:pos="-720"/>
        </w:tabs>
        <w:rPr>
          <w:rFonts w:ascii="Tahoma" w:hAnsi="Tahoma" w:cs="Tahoma"/>
          <w:szCs w:val="20"/>
        </w:rPr>
      </w:pPr>
    </w:p>
    <w:p w14:paraId="671E11EF" w14:textId="77777777" w:rsidR="002941ED" w:rsidRDefault="002941ED" w:rsidP="002941ED">
      <w:pPr>
        <w:pStyle w:val="Heading1"/>
      </w:pPr>
      <w:r>
        <w:t xml:space="preserve">Course </w:t>
      </w:r>
      <w:r w:rsidR="00EE2AEE">
        <w:t xml:space="preserve">Essential Questions &amp; </w:t>
      </w:r>
      <w:r>
        <w:t>Objectives</w:t>
      </w:r>
    </w:p>
    <w:p w14:paraId="07A2D99D" w14:textId="77777777" w:rsidR="00EE2AEE" w:rsidRPr="00A64BFA" w:rsidRDefault="00EE2AEE" w:rsidP="00EE2AEE">
      <w:pPr>
        <w:pStyle w:val="ListParagraph"/>
        <w:numPr>
          <w:ilvl w:val="0"/>
          <w:numId w:val="36"/>
        </w:numPr>
        <w:tabs>
          <w:tab w:val="left" w:pos="-1440"/>
          <w:tab w:val="left" w:pos="-720"/>
        </w:tabs>
        <w:rPr>
          <w:rFonts w:ascii="Tahoma" w:hAnsi="Tahoma" w:cs="Tahoma"/>
          <w:bCs/>
          <w:sz w:val="22"/>
          <w:szCs w:val="22"/>
        </w:rPr>
      </w:pPr>
      <w:r w:rsidRPr="00A64BFA">
        <w:rPr>
          <w:rFonts w:ascii="Tahoma" w:hAnsi="Tahoma" w:cs="Tahoma"/>
          <w:bCs/>
          <w:sz w:val="22"/>
          <w:szCs w:val="22"/>
        </w:rPr>
        <w:t>How do effective teachers decide what to teach every day?</w:t>
      </w:r>
    </w:p>
    <w:p w14:paraId="0D832312" w14:textId="77777777" w:rsidR="00EE2AEE" w:rsidRPr="00A64BFA" w:rsidRDefault="00EE2AEE" w:rsidP="00EE2AEE">
      <w:pPr>
        <w:pStyle w:val="ListParagraph"/>
        <w:numPr>
          <w:ilvl w:val="0"/>
          <w:numId w:val="37"/>
        </w:numPr>
        <w:tabs>
          <w:tab w:val="left" w:pos="-1440"/>
          <w:tab w:val="left" w:pos="-720"/>
        </w:tabs>
        <w:rPr>
          <w:rFonts w:ascii="Tahoma" w:hAnsi="Tahoma" w:cs="Tahoma"/>
          <w:sz w:val="22"/>
          <w:szCs w:val="28"/>
        </w:rPr>
      </w:pPr>
      <w:r w:rsidRPr="00A64BFA">
        <w:rPr>
          <w:rFonts w:ascii="Tahoma" w:hAnsi="Tahoma" w:cs="Tahoma"/>
          <w:sz w:val="22"/>
          <w:szCs w:val="28"/>
        </w:rPr>
        <w:t>Develop a plan for a total agricultural education program.</w:t>
      </w:r>
    </w:p>
    <w:p w14:paraId="7AE52481" w14:textId="77777777" w:rsidR="00EE2AEE" w:rsidRPr="00A64BFA" w:rsidRDefault="00EE2AEE" w:rsidP="00EE2AEE">
      <w:pPr>
        <w:pStyle w:val="ListParagraph"/>
        <w:numPr>
          <w:ilvl w:val="0"/>
          <w:numId w:val="37"/>
        </w:numPr>
        <w:tabs>
          <w:tab w:val="left" w:pos="-1440"/>
          <w:tab w:val="left" w:pos="-720"/>
        </w:tabs>
        <w:rPr>
          <w:rFonts w:ascii="Tahoma" w:hAnsi="Tahoma" w:cs="Tahoma"/>
          <w:sz w:val="22"/>
          <w:szCs w:val="28"/>
        </w:rPr>
      </w:pPr>
      <w:r w:rsidRPr="00A64BFA">
        <w:rPr>
          <w:rFonts w:ascii="Tahoma" w:hAnsi="Tahoma" w:cs="Tahoma"/>
          <w:sz w:val="22"/>
          <w:szCs w:val="28"/>
        </w:rPr>
        <w:t>Establish a sequence of classes that meet the program goals.</w:t>
      </w:r>
    </w:p>
    <w:p w14:paraId="43B66731" w14:textId="77777777" w:rsidR="00EE2AEE" w:rsidRPr="00A64BFA" w:rsidRDefault="00EE2AEE" w:rsidP="00EE2AEE">
      <w:pPr>
        <w:pStyle w:val="ListParagraph"/>
        <w:numPr>
          <w:ilvl w:val="0"/>
          <w:numId w:val="37"/>
        </w:numPr>
        <w:tabs>
          <w:tab w:val="left" w:pos="-1440"/>
          <w:tab w:val="left" w:pos="-720"/>
        </w:tabs>
        <w:rPr>
          <w:rFonts w:ascii="Tahoma" w:hAnsi="Tahoma" w:cs="Tahoma"/>
          <w:sz w:val="22"/>
          <w:szCs w:val="28"/>
        </w:rPr>
      </w:pPr>
      <w:r w:rsidRPr="00A64BFA">
        <w:rPr>
          <w:rFonts w:ascii="Tahoma" w:hAnsi="Tahoma" w:cs="Tahoma"/>
          <w:sz w:val="22"/>
          <w:szCs w:val="28"/>
        </w:rPr>
        <w:t>Articulate the purpose of an SBAE program with other professionals and stakeholders.</w:t>
      </w:r>
    </w:p>
    <w:p w14:paraId="47A1A63B" w14:textId="77777777" w:rsidR="00EE2AEE" w:rsidRPr="00A64BFA" w:rsidRDefault="00EE2AEE" w:rsidP="00EE2AEE">
      <w:pPr>
        <w:pStyle w:val="ListParagraph"/>
        <w:numPr>
          <w:ilvl w:val="0"/>
          <w:numId w:val="37"/>
        </w:numPr>
        <w:tabs>
          <w:tab w:val="left" w:pos="-1440"/>
          <w:tab w:val="left" w:pos="-720"/>
        </w:tabs>
        <w:rPr>
          <w:rFonts w:ascii="Tahoma" w:hAnsi="Tahoma" w:cs="Tahoma"/>
          <w:sz w:val="22"/>
          <w:szCs w:val="28"/>
        </w:rPr>
      </w:pPr>
      <w:r w:rsidRPr="00A64BFA">
        <w:rPr>
          <w:rFonts w:ascii="Tahoma" w:hAnsi="Tahoma" w:cs="Tahoma"/>
          <w:sz w:val="22"/>
          <w:szCs w:val="28"/>
        </w:rPr>
        <w:t>Develop a logical sequence of units for an SBAE course.</w:t>
      </w:r>
    </w:p>
    <w:p w14:paraId="1F7300B3" w14:textId="77777777" w:rsidR="00EE2AEE" w:rsidRPr="00A64BFA" w:rsidRDefault="00EE2AEE" w:rsidP="00EE2AEE">
      <w:pPr>
        <w:pStyle w:val="ListParagraph"/>
        <w:numPr>
          <w:ilvl w:val="0"/>
          <w:numId w:val="37"/>
        </w:numPr>
        <w:tabs>
          <w:tab w:val="left" w:pos="-1440"/>
          <w:tab w:val="left" w:pos="-720"/>
        </w:tabs>
        <w:rPr>
          <w:rFonts w:ascii="Tahoma" w:hAnsi="Tahoma" w:cs="Tahoma"/>
          <w:sz w:val="22"/>
          <w:szCs w:val="28"/>
        </w:rPr>
      </w:pPr>
      <w:r w:rsidRPr="00A64BFA">
        <w:rPr>
          <w:rFonts w:ascii="Tahoma" w:hAnsi="Tahoma" w:cs="Tahoma"/>
          <w:sz w:val="22"/>
          <w:szCs w:val="28"/>
        </w:rPr>
        <w:t xml:space="preserve">Find, unpack, and embed FDOE standards and benchmarks. </w:t>
      </w:r>
    </w:p>
    <w:p w14:paraId="19EE8FA6" w14:textId="77777777" w:rsidR="00EE2AEE" w:rsidRDefault="00EE2AEE" w:rsidP="00EE2AEE">
      <w:pPr>
        <w:pStyle w:val="ListParagraph"/>
        <w:numPr>
          <w:ilvl w:val="0"/>
          <w:numId w:val="37"/>
        </w:numPr>
        <w:tabs>
          <w:tab w:val="left" w:pos="-1440"/>
          <w:tab w:val="left" w:pos="-720"/>
        </w:tabs>
        <w:rPr>
          <w:rFonts w:ascii="Tahoma" w:hAnsi="Tahoma" w:cs="Tahoma"/>
          <w:sz w:val="22"/>
          <w:szCs w:val="28"/>
        </w:rPr>
      </w:pPr>
      <w:r w:rsidRPr="00A64BFA">
        <w:rPr>
          <w:rFonts w:ascii="Tahoma" w:hAnsi="Tahoma" w:cs="Tahoma"/>
          <w:sz w:val="22"/>
          <w:szCs w:val="28"/>
        </w:rPr>
        <w:t>Develop a syllabus for an SBAE course.</w:t>
      </w:r>
    </w:p>
    <w:p w14:paraId="700984C1" w14:textId="77777777" w:rsidR="00EE2AEE" w:rsidRPr="00A64BFA" w:rsidRDefault="00EE2AEE" w:rsidP="00EE2AEE">
      <w:pPr>
        <w:pStyle w:val="ListParagraph"/>
        <w:numPr>
          <w:ilvl w:val="0"/>
          <w:numId w:val="37"/>
        </w:numPr>
        <w:tabs>
          <w:tab w:val="left" w:pos="-1440"/>
          <w:tab w:val="left" w:pos="-720"/>
        </w:tabs>
        <w:rPr>
          <w:rFonts w:ascii="Tahoma" w:hAnsi="Tahoma" w:cs="Tahoma"/>
          <w:sz w:val="22"/>
          <w:szCs w:val="28"/>
        </w:rPr>
      </w:pPr>
      <w:bookmarkStart w:id="0" w:name="_Hlk23945723"/>
      <w:r>
        <w:rPr>
          <w:rFonts w:ascii="Tahoma" w:hAnsi="Tahoma" w:cs="Tahoma"/>
          <w:sz w:val="22"/>
          <w:szCs w:val="28"/>
        </w:rPr>
        <w:t>Determine an appropriate unit structure for a course.</w:t>
      </w:r>
    </w:p>
    <w:bookmarkEnd w:id="0"/>
    <w:p w14:paraId="3836DBD2" w14:textId="77777777" w:rsidR="00EE2AEE" w:rsidRPr="00A64BFA" w:rsidRDefault="00EE2AEE" w:rsidP="00EE2AEE">
      <w:pPr>
        <w:pStyle w:val="ListParagraph"/>
        <w:numPr>
          <w:ilvl w:val="0"/>
          <w:numId w:val="37"/>
        </w:numPr>
        <w:tabs>
          <w:tab w:val="left" w:pos="-1440"/>
          <w:tab w:val="left" w:pos="-720"/>
        </w:tabs>
        <w:rPr>
          <w:rFonts w:ascii="Tahoma" w:hAnsi="Tahoma" w:cs="Tahoma"/>
          <w:sz w:val="22"/>
          <w:szCs w:val="28"/>
        </w:rPr>
      </w:pPr>
      <w:r w:rsidRPr="00A64BFA">
        <w:rPr>
          <w:rFonts w:ascii="Tahoma" w:hAnsi="Tahoma" w:cs="Tahoma"/>
          <w:sz w:val="22"/>
          <w:szCs w:val="28"/>
        </w:rPr>
        <w:t>Write meaningful transfer goals, understandings, and essential questions.</w:t>
      </w:r>
    </w:p>
    <w:p w14:paraId="2B9BDCEF" w14:textId="77777777" w:rsidR="00EE2AEE" w:rsidRPr="00A64BFA" w:rsidRDefault="00EE2AEE" w:rsidP="00EE2AEE">
      <w:pPr>
        <w:pStyle w:val="ListParagraph"/>
        <w:numPr>
          <w:ilvl w:val="0"/>
          <w:numId w:val="37"/>
        </w:numPr>
        <w:tabs>
          <w:tab w:val="left" w:pos="-1440"/>
          <w:tab w:val="left" w:pos="-720"/>
        </w:tabs>
        <w:rPr>
          <w:rFonts w:ascii="Tahoma" w:hAnsi="Tahoma" w:cs="Tahoma"/>
          <w:sz w:val="22"/>
          <w:szCs w:val="28"/>
        </w:rPr>
      </w:pPr>
      <w:r w:rsidRPr="00A64BFA">
        <w:rPr>
          <w:rFonts w:ascii="Tahoma" w:hAnsi="Tahoma" w:cs="Tahoma"/>
          <w:sz w:val="22"/>
          <w:szCs w:val="28"/>
        </w:rPr>
        <w:t xml:space="preserve">Determine appropriate knowledge and skills for a unit of instruction. </w:t>
      </w:r>
    </w:p>
    <w:p w14:paraId="157787E8" w14:textId="77777777" w:rsidR="00EE2AEE" w:rsidRPr="00A64BFA" w:rsidRDefault="00EE2AEE" w:rsidP="00EE2AEE">
      <w:pPr>
        <w:pStyle w:val="ListParagraph"/>
        <w:numPr>
          <w:ilvl w:val="0"/>
          <w:numId w:val="37"/>
        </w:numPr>
        <w:tabs>
          <w:tab w:val="left" w:pos="-1440"/>
          <w:tab w:val="left" w:pos="-720"/>
        </w:tabs>
        <w:rPr>
          <w:rFonts w:ascii="Tahoma" w:hAnsi="Tahoma" w:cs="Tahoma"/>
          <w:sz w:val="22"/>
          <w:szCs w:val="28"/>
        </w:rPr>
      </w:pPr>
      <w:r>
        <w:rPr>
          <w:rFonts w:ascii="Tahoma" w:hAnsi="Tahoma" w:cs="Tahoma"/>
          <w:sz w:val="22"/>
          <w:szCs w:val="28"/>
        </w:rPr>
        <w:t>W</w:t>
      </w:r>
      <w:r w:rsidRPr="00A64BFA">
        <w:rPr>
          <w:rFonts w:ascii="Tahoma" w:hAnsi="Tahoma" w:cs="Tahoma"/>
          <w:sz w:val="22"/>
          <w:szCs w:val="28"/>
        </w:rPr>
        <w:t>rit</w:t>
      </w:r>
      <w:r>
        <w:rPr>
          <w:rFonts w:ascii="Tahoma" w:hAnsi="Tahoma" w:cs="Tahoma"/>
          <w:sz w:val="22"/>
          <w:szCs w:val="28"/>
        </w:rPr>
        <w:t>e</w:t>
      </w:r>
      <w:r w:rsidRPr="00A64BFA">
        <w:rPr>
          <w:rFonts w:ascii="Tahoma" w:hAnsi="Tahoma" w:cs="Tahoma"/>
          <w:sz w:val="22"/>
          <w:szCs w:val="28"/>
        </w:rPr>
        <w:t xml:space="preserve"> transfer goals, understandings, </w:t>
      </w:r>
      <w:r>
        <w:rPr>
          <w:rFonts w:ascii="Tahoma" w:hAnsi="Tahoma" w:cs="Tahoma"/>
          <w:sz w:val="22"/>
          <w:szCs w:val="28"/>
        </w:rPr>
        <w:t xml:space="preserve">and </w:t>
      </w:r>
      <w:r w:rsidRPr="00A64BFA">
        <w:rPr>
          <w:rFonts w:ascii="Tahoma" w:hAnsi="Tahoma" w:cs="Tahoma"/>
          <w:sz w:val="22"/>
          <w:szCs w:val="28"/>
        </w:rPr>
        <w:t>essential questions</w:t>
      </w:r>
    </w:p>
    <w:p w14:paraId="25A582E9" w14:textId="77777777" w:rsidR="00EE2AEE" w:rsidRPr="00A64BFA" w:rsidRDefault="00EE2AEE" w:rsidP="00EE2AEE">
      <w:pPr>
        <w:pStyle w:val="ListParagraph"/>
        <w:numPr>
          <w:ilvl w:val="0"/>
          <w:numId w:val="37"/>
        </w:numPr>
        <w:tabs>
          <w:tab w:val="left" w:pos="-1440"/>
          <w:tab w:val="left" w:pos="-720"/>
        </w:tabs>
        <w:rPr>
          <w:rFonts w:ascii="Tahoma" w:hAnsi="Tahoma" w:cs="Tahoma"/>
          <w:sz w:val="22"/>
          <w:szCs w:val="28"/>
        </w:rPr>
      </w:pPr>
      <w:r w:rsidRPr="00A64BFA">
        <w:rPr>
          <w:rFonts w:ascii="Tahoma" w:hAnsi="Tahoma" w:cs="Tahoma"/>
          <w:sz w:val="22"/>
          <w:szCs w:val="28"/>
        </w:rPr>
        <w:t>Craft meaningful learning objectives at various levels of blooms taxonomy.</w:t>
      </w:r>
    </w:p>
    <w:p w14:paraId="599BDDE3" w14:textId="77777777" w:rsidR="00EE2AEE" w:rsidRPr="00A64BFA" w:rsidRDefault="00EE2AEE" w:rsidP="00EE2AEE">
      <w:pPr>
        <w:pStyle w:val="ListParagraph"/>
        <w:numPr>
          <w:ilvl w:val="0"/>
          <w:numId w:val="37"/>
        </w:numPr>
        <w:tabs>
          <w:tab w:val="left" w:pos="-1440"/>
          <w:tab w:val="left" w:pos="-720"/>
        </w:tabs>
        <w:rPr>
          <w:rFonts w:ascii="Tahoma" w:hAnsi="Tahoma" w:cs="Tahoma"/>
          <w:sz w:val="22"/>
          <w:szCs w:val="28"/>
        </w:rPr>
      </w:pPr>
      <w:r w:rsidRPr="00A64BFA">
        <w:rPr>
          <w:rFonts w:ascii="Tahoma" w:hAnsi="Tahoma" w:cs="Tahoma"/>
          <w:sz w:val="22"/>
          <w:szCs w:val="28"/>
        </w:rPr>
        <w:t>Develop daily lesson plans to guide instruction.</w:t>
      </w:r>
    </w:p>
    <w:p w14:paraId="4B9C44FA" w14:textId="77777777" w:rsidR="00EE2AEE" w:rsidRPr="00A64BFA" w:rsidRDefault="00EE2AEE" w:rsidP="00EE2AEE">
      <w:pPr>
        <w:pStyle w:val="ListParagraph"/>
        <w:numPr>
          <w:ilvl w:val="0"/>
          <w:numId w:val="36"/>
        </w:numPr>
        <w:tabs>
          <w:tab w:val="left" w:pos="-1440"/>
          <w:tab w:val="left" w:pos="-720"/>
        </w:tabs>
        <w:rPr>
          <w:rFonts w:ascii="Tahoma" w:hAnsi="Tahoma" w:cs="Tahoma"/>
          <w:bCs/>
          <w:sz w:val="22"/>
          <w:szCs w:val="22"/>
        </w:rPr>
      </w:pPr>
      <w:r w:rsidRPr="00A64BFA">
        <w:rPr>
          <w:rFonts w:ascii="Tahoma" w:hAnsi="Tahoma" w:cs="Tahoma"/>
          <w:bCs/>
          <w:sz w:val="22"/>
          <w:szCs w:val="22"/>
        </w:rPr>
        <w:t>How can I tell if my students are meeting my learning goals?</w:t>
      </w:r>
    </w:p>
    <w:p w14:paraId="450EF9CB" w14:textId="77777777" w:rsidR="00EE2AEE" w:rsidRPr="00A64BFA" w:rsidRDefault="00EE2AEE" w:rsidP="00EE2AEE">
      <w:pPr>
        <w:pStyle w:val="ListParagraph"/>
        <w:numPr>
          <w:ilvl w:val="0"/>
          <w:numId w:val="38"/>
        </w:numPr>
        <w:rPr>
          <w:rFonts w:ascii="Tahoma" w:hAnsi="Tahoma" w:cs="Tahoma"/>
          <w:sz w:val="22"/>
          <w:szCs w:val="28"/>
        </w:rPr>
      </w:pPr>
      <w:r w:rsidRPr="00A64BFA">
        <w:rPr>
          <w:rFonts w:ascii="Tahoma" w:hAnsi="Tahoma" w:cs="Tahoma"/>
          <w:sz w:val="22"/>
          <w:szCs w:val="28"/>
        </w:rPr>
        <w:t>Create meaningful rubrics to assess authentic learning experiences.</w:t>
      </w:r>
    </w:p>
    <w:p w14:paraId="6A91CBD1" w14:textId="77777777" w:rsidR="00EE2AEE" w:rsidRPr="00A64BFA" w:rsidRDefault="00EE2AEE" w:rsidP="00EE2AEE">
      <w:pPr>
        <w:pStyle w:val="ListParagraph"/>
        <w:numPr>
          <w:ilvl w:val="0"/>
          <w:numId w:val="38"/>
        </w:numPr>
        <w:rPr>
          <w:rFonts w:ascii="Tahoma" w:hAnsi="Tahoma" w:cs="Tahoma"/>
          <w:sz w:val="22"/>
          <w:szCs w:val="28"/>
        </w:rPr>
      </w:pPr>
      <w:r w:rsidRPr="00A64BFA">
        <w:rPr>
          <w:rFonts w:ascii="Tahoma" w:hAnsi="Tahoma" w:cs="Tahoma"/>
          <w:sz w:val="22"/>
          <w:szCs w:val="28"/>
        </w:rPr>
        <w:lastRenderedPageBreak/>
        <w:t xml:space="preserve">Write an assessment that meets unit goals  </w:t>
      </w:r>
    </w:p>
    <w:p w14:paraId="7645006B" w14:textId="77777777" w:rsidR="00EE2AEE" w:rsidRPr="00A64BFA" w:rsidRDefault="00EE2AEE" w:rsidP="00EE2AEE">
      <w:pPr>
        <w:pStyle w:val="ListParagraph"/>
        <w:numPr>
          <w:ilvl w:val="0"/>
          <w:numId w:val="38"/>
        </w:numPr>
        <w:rPr>
          <w:rFonts w:ascii="Tahoma" w:hAnsi="Tahoma" w:cs="Tahoma"/>
          <w:sz w:val="22"/>
          <w:szCs w:val="28"/>
        </w:rPr>
      </w:pPr>
      <w:r w:rsidRPr="00A64BFA">
        <w:rPr>
          <w:rFonts w:ascii="Tahoma" w:hAnsi="Tahoma" w:cs="Tahoma"/>
          <w:sz w:val="22"/>
          <w:szCs w:val="28"/>
        </w:rPr>
        <w:t xml:space="preserve">Implement formative assessment strategies in instruction. </w:t>
      </w:r>
    </w:p>
    <w:p w14:paraId="0CFD1F3F" w14:textId="77777777" w:rsidR="00EE2AEE" w:rsidRPr="00A64BFA" w:rsidRDefault="00EE2AEE" w:rsidP="00EE2AEE">
      <w:pPr>
        <w:pStyle w:val="ListParagraph"/>
        <w:numPr>
          <w:ilvl w:val="0"/>
          <w:numId w:val="36"/>
        </w:numPr>
        <w:tabs>
          <w:tab w:val="left" w:pos="-1440"/>
          <w:tab w:val="left" w:pos="-720"/>
        </w:tabs>
        <w:rPr>
          <w:rFonts w:ascii="Tahoma" w:hAnsi="Tahoma" w:cs="Tahoma"/>
          <w:bCs/>
          <w:sz w:val="22"/>
          <w:szCs w:val="22"/>
        </w:rPr>
      </w:pPr>
      <w:r w:rsidRPr="00A64BFA">
        <w:rPr>
          <w:rFonts w:ascii="Tahoma" w:hAnsi="Tahoma" w:cs="Tahoma"/>
          <w:bCs/>
          <w:sz w:val="22"/>
          <w:szCs w:val="22"/>
        </w:rPr>
        <w:t>How do I make sure all students are getting it?</w:t>
      </w:r>
    </w:p>
    <w:p w14:paraId="65A45BE5" w14:textId="77777777" w:rsidR="00EE2AEE" w:rsidRPr="00A64BFA" w:rsidRDefault="00EE2AEE" w:rsidP="00EE2AEE">
      <w:pPr>
        <w:pStyle w:val="ListParagraph"/>
        <w:numPr>
          <w:ilvl w:val="0"/>
          <w:numId w:val="39"/>
        </w:numPr>
        <w:tabs>
          <w:tab w:val="left" w:pos="-1440"/>
          <w:tab w:val="left" w:pos="-720"/>
        </w:tabs>
        <w:rPr>
          <w:rFonts w:ascii="Tahoma" w:hAnsi="Tahoma" w:cs="Tahoma"/>
          <w:sz w:val="22"/>
          <w:szCs w:val="28"/>
        </w:rPr>
      </w:pPr>
      <w:r w:rsidRPr="00A64BFA">
        <w:rPr>
          <w:rFonts w:ascii="Tahoma" w:hAnsi="Tahoma" w:cs="Tahoma"/>
          <w:sz w:val="22"/>
          <w:szCs w:val="28"/>
        </w:rPr>
        <w:t>Use data to provide justification for instructional practices</w:t>
      </w:r>
    </w:p>
    <w:p w14:paraId="6D66603E" w14:textId="77777777" w:rsidR="00EE2AEE" w:rsidRPr="00A64BFA" w:rsidRDefault="00EE2AEE" w:rsidP="00EE2AEE">
      <w:pPr>
        <w:pStyle w:val="ListParagraph"/>
        <w:numPr>
          <w:ilvl w:val="0"/>
          <w:numId w:val="39"/>
        </w:numPr>
        <w:tabs>
          <w:tab w:val="left" w:pos="-1440"/>
          <w:tab w:val="left" w:pos="-720"/>
        </w:tabs>
        <w:rPr>
          <w:rFonts w:ascii="Tahoma" w:hAnsi="Tahoma" w:cs="Tahoma"/>
          <w:sz w:val="22"/>
          <w:szCs w:val="28"/>
        </w:rPr>
      </w:pPr>
      <w:r w:rsidRPr="00A64BFA">
        <w:rPr>
          <w:rFonts w:ascii="Tahoma" w:hAnsi="Tahoma" w:cs="Tahoma"/>
          <w:sz w:val="22"/>
          <w:szCs w:val="28"/>
        </w:rPr>
        <w:t>Create a plan to differentiate instruction for students in an SBAE class.</w:t>
      </w:r>
    </w:p>
    <w:p w14:paraId="0B8714A0" w14:textId="77777777" w:rsidR="00EE2AEE" w:rsidRPr="00A64BFA" w:rsidRDefault="00EE2AEE" w:rsidP="00EE2AEE">
      <w:pPr>
        <w:pStyle w:val="ListParagraph"/>
        <w:numPr>
          <w:ilvl w:val="0"/>
          <w:numId w:val="36"/>
        </w:numPr>
        <w:tabs>
          <w:tab w:val="left" w:pos="-1440"/>
          <w:tab w:val="left" w:pos="-720"/>
        </w:tabs>
        <w:rPr>
          <w:rFonts w:ascii="Tahoma" w:hAnsi="Tahoma" w:cs="Tahoma"/>
          <w:bCs/>
          <w:sz w:val="22"/>
          <w:szCs w:val="22"/>
        </w:rPr>
      </w:pPr>
      <w:r w:rsidRPr="00A64BFA">
        <w:rPr>
          <w:rFonts w:ascii="Tahoma" w:hAnsi="Tahoma" w:cs="Tahoma"/>
          <w:bCs/>
          <w:sz w:val="22"/>
          <w:szCs w:val="22"/>
        </w:rPr>
        <w:t>How do I handle disruptions/problem behavior in my classroom?</w:t>
      </w:r>
    </w:p>
    <w:p w14:paraId="582EF964" w14:textId="77777777" w:rsidR="00EE2AEE" w:rsidRPr="00A64BFA" w:rsidRDefault="00EE2AEE" w:rsidP="00EE2AEE">
      <w:pPr>
        <w:pStyle w:val="ListParagraph"/>
        <w:numPr>
          <w:ilvl w:val="0"/>
          <w:numId w:val="40"/>
        </w:numPr>
        <w:rPr>
          <w:rFonts w:ascii="Tahoma" w:hAnsi="Tahoma" w:cs="Tahoma"/>
          <w:sz w:val="22"/>
          <w:szCs w:val="28"/>
        </w:rPr>
      </w:pPr>
      <w:r w:rsidRPr="00A64BFA">
        <w:rPr>
          <w:rFonts w:ascii="Tahoma" w:hAnsi="Tahoma" w:cs="Tahoma"/>
          <w:sz w:val="22"/>
          <w:szCs w:val="28"/>
        </w:rPr>
        <w:t>Develop a plan to manage student behavior in an SBAE course.</w:t>
      </w:r>
    </w:p>
    <w:p w14:paraId="1D22652B" w14:textId="77777777" w:rsidR="00EE2AEE" w:rsidRPr="00A64BFA" w:rsidRDefault="00EE2AEE" w:rsidP="00EE2AEE">
      <w:pPr>
        <w:pStyle w:val="ListParagraph"/>
        <w:numPr>
          <w:ilvl w:val="0"/>
          <w:numId w:val="40"/>
        </w:numPr>
        <w:rPr>
          <w:rFonts w:ascii="Tahoma" w:hAnsi="Tahoma" w:cs="Tahoma"/>
          <w:sz w:val="22"/>
          <w:szCs w:val="28"/>
        </w:rPr>
      </w:pPr>
      <w:r w:rsidRPr="00A64BFA">
        <w:rPr>
          <w:rFonts w:ascii="Tahoma" w:hAnsi="Tahoma" w:cs="Tahoma"/>
          <w:sz w:val="22"/>
          <w:szCs w:val="28"/>
        </w:rPr>
        <w:t xml:space="preserve">Demonstrate implementing an escalation plan to deal with student misbehavior. </w:t>
      </w:r>
    </w:p>
    <w:p w14:paraId="4B8FF56B" w14:textId="77777777" w:rsidR="002941ED" w:rsidRDefault="002941ED" w:rsidP="002941ED"/>
    <w:p w14:paraId="6CC6D8B1" w14:textId="77777777" w:rsidR="002941ED" w:rsidRDefault="002941ED" w:rsidP="002941ED"/>
    <w:p w14:paraId="237401CD" w14:textId="77777777" w:rsidR="002941ED" w:rsidRDefault="00652FB1" w:rsidP="00652FB1">
      <w:pPr>
        <w:pStyle w:val="Heading1"/>
      </w:pPr>
      <w:r>
        <w:t xml:space="preserve">Course </w:t>
      </w:r>
      <w:r w:rsidR="002659E5">
        <w:t>Design</w:t>
      </w:r>
    </w:p>
    <w:p w14:paraId="3475E6EC" w14:textId="34E2E3B7" w:rsidR="00652FB1" w:rsidRDefault="00C50C06" w:rsidP="00652FB1">
      <w:r>
        <w:t xml:space="preserve">Course uses a hybrid, flipped design. Students should complete one hour of online work before class each week. The course meets for two hours. </w:t>
      </w:r>
    </w:p>
    <w:p w14:paraId="2A28B038" w14:textId="77777777" w:rsidR="00652FB1" w:rsidRDefault="00652FB1" w:rsidP="00652FB1"/>
    <w:p w14:paraId="75FD2EEE" w14:textId="77777777" w:rsidR="00652FB1" w:rsidRDefault="008577F8" w:rsidP="00652FB1">
      <w:pPr>
        <w:pStyle w:val="Heading1"/>
      </w:pPr>
      <w:r>
        <w:t>Requirements</w:t>
      </w:r>
    </w:p>
    <w:p w14:paraId="0CFE5175" w14:textId="77777777" w:rsidR="00EE2AEE" w:rsidRDefault="00EE2AEE" w:rsidP="00EE2AEE">
      <w:pPr>
        <w:pStyle w:val="Level1"/>
        <w:numPr>
          <w:ilvl w:val="0"/>
          <w:numId w:val="0"/>
        </w:numPr>
        <w:tabs>
          <w:tab w:val="left" w:pos="-1440"/>
        </w:tabs>
        <w:ind w:left="360" w:hanging="360"/>
        <w:rPr>
          <w:rFonts w:ascii="Tahoma" w:hAnsi="Tahoma" w:cs="Tahoma"/>
          <w:szCs w:val="20"/>
        </w:rPr>
      </w:pPr>
    </w:p>
    <w:p w14:paraId="1387A5B0" w14:textId="77777777" w:rsidR="00EE2AEE" w:rsidRDefault="00EE2AEE" w:rsidP="00EE2AEE">
      <w:pPr>
        <w:pStyle w:val="Level1"/>
        <w:numPr>
          <w:ilvl w:val="0"/>
          <w:numId w:val="0"/>
        </w:numPr>
        <w:tabs>
          <w:tab w:val="left" w:pos="-1440"/>
        </w:tabs>
        <w:ind w:left="360" w:hanging="360"/>
        <w:rPr>
          <w:rFonts w:ascii="Tahoma" w:hAnsi="Tahoma" w:cs="Tahoma"/>
          <w:szCs w:val="20"/>
        </w:rPr>
      </w:pPr>
      <w:r>
        <w:rPr>
          <w:rFonts w:ascii="Tahoma" w:hAnsi="Tahoma" w:cs="Tahoma"/>
          <w:szCs w:val="20"/>
        </w:rPr>
        <w:t>There are no required textbooks for this course. All r</w:t>
      </w:r>
      <w:r w:rsidRPr="00A64BFA">
        <w:rPr>
          <w:rFonts w:ascii="Tahoma" w:hAnsi="Tahoma" w:cs="Tahoma"/>
          <w:szCs w:val="20"/>
        </w:rPr>
        <w:t>esources</w:t>
      </w:r>
      <w:r>
        <w:rPr>
          <w:rFonts w:ascii="Tahoma" w:hAnsi="Tahoma" w:cs="Tahoma"/>
          <w:szCs w:val="20"/>
        </w:rPr>
        <w:t xml:space="preserve"> are</w:t>
      </w:r>
      <w:r w:rsidRPr="00A64BFA">
        <w:rPr>
          <w:rFonts w:ascii="Tahoma" w:hAnsi="Tahoma" w:cs="Tahoma"/>
          <w:szCs w:val="20"/>
        </w:rPr>
        <w:t xml:space="preserve"> available on course eLearning site o</w:t>
      </w:r>
      <w:r>
        <w:rPr>
          <w:rFonts w:ascii="Tahoma" w:hAnsi="Tahoma" w:cs="Tahoma"/>
          <w:szCs w:val="20"/>
        </w:rPr>
        <w:t xml:space="preserve">n </w:t>
      </w:r>
      <w:r w:rsidRPr="00A64BFA">
        <w:rPr>
          <w:rFonts w:ascii="Tahoma" w:hAnsi="Tahoma" w:cs="Tahoma"/>
          <w:szCs w:val="20"/>
        </w:rPr>
        <w:t>Canvas</w:t>
      </w:r>
    </w:p>
    <w:p w14:paraId="55EBFC8B" w14:textId="77777777" w:rsidR="00EE2AEE" w:rsidRDefault="00EE2AEE" w:rsidP="00EE2AEE">
      <w:pPr>
        <w:pStyle w:val="Level1"/>
        <w:numPr>
          <w:ilvl w:val="0"/>
          <w:numId w:val="0"/>
        </w:numPr>
        <w:tabs>
          <w:tab w:val="left" w:pos="-1440"/>
        </w:tabs>
        <w:ind w:left="360" w:hanging="360"/>
        <w:rPr>
          <w:rFonts w:ascii="Tahoma" w:hAnsi="Tahoma" w:cs="Tahoma"/>
          <w:szCs w:val="20"/>
        </w:rPr>
      </w:pPr>
    </w:p>
    <w:p w14:paraId="594455C2" w14:textId="77777777" w:rsidR="00EE2AEE" w:rsidRPr="00A64BFA" w:rsidRDefault="00EE2AEE" w:rsidP="00EE2AEE">
      <w:pPr>
        <w:pStyle w:val="Level1"/>
        <w:numPr>
          <w:ilvl w:val="0"/>
          <w:numId w:val="0"/>
        </w:numPr>
        <w:tabs>
          <w:tab w:val="left" w:pos="-1440"/>
        </w:tabs>
        <w:ind w:left="360" w:hanging="360"/>
        <w:rPr>
          <w:rFonts w:ascii="Tahoma" w:hAnsi="Tahoma" w:cs="Tahoma"/>
          <w:i/>
          <w:szCs w:val="20"/>
        </w:rPr>
      </w:pPr>
      <w:r w:rsidRPr="00A64BFA">
        <w:rPr>
          <w:rFonts w:ascii="Tahoma" w:hAnsi="Tahoma" w:cs="Tahoma"/>
          <w:b/>
          <w:szCs w:val="20"/>
          <w:u w:val="single"/>
        </w:rPr>
        <w:t xml:space="preserve">Reference Texts </w:t>
      </w:r>
      <w:r w:rsidRPr="00A64BFA">
        <w:rPr>
          <w:rFonts w:ascii="Tahoma" w:hAnsi="Tahoma" w:cs="Tahoma"/>
          <w:i/>
          <w:szCs w:val="20"/>
        </w:rPr>
        <w:t>(optional)</w:t>
      </w:r>
    </w:p>
    <w:p w14:paraId="2D9AD795" w14:textId="77777777" w:rsidR="00EE2AEE" w:rsidRPr="00A64BFA" w:rsidRDefault="00EE2AEE" w:rsidP="00EE2AEE">
      <w:pPr>
        <w:pStyle w:val="Level1"/>
        <w:numPr>
          <w:ilvl w:val="0"/>
          <w:numId w:val="0"/>
        </w:numPr>
        <w:tabs>
          <w:tab w:val="left" w:pos="-1440"/>
        </w:tabs>
        <w:ind w:left="720" w:hanging="360"/>
        <w:rPr>
          <w:rFonts w:ascii="Tahoma" w:hAnsi="Tahoma" w:cs="Tahoma"/>
          <w:szCs w:val="20"/>
        </w:rPr>
      </w:pPr>
      <w:r w:rsidRPr="00A64BFA">
        <w:rPr>
          <w:rFonts w:ascii="Tahoma" w:hAnsi="Tahoma" w:cs="Tahoma"/>
          <w:szCs w:val="20"/>
        </w:rPr>
        <w:t xml:space="preserve">Phipps, L. J., Osborne, E. W., Dyer, J. E., &amp; Ball, A. L. (2008). </w:t>
      </w:r>
      <w:r w:rsidRPr="00A64BFA">
        <w:rPr>
          <w:rFonts w:ascii="Tahoma" w:hAnsi="Tahoma" w:cs="Tahoma"/>
          <w:i/>
          <w:szCs w:val="20"/>
        </w:rPr>
        <w:t>Handbook on Agricultural Education in Public Schools.</w:t>
      </w:r>
      <w:r w:rsidRPr="00A64BFA">
        <w:rPr>
          <w:rFonts w:ascii="Tahoma" w:hAnsi="Tahoma" w:cs="Tahoma"/>
          <w:szCs w:val="20"/>
        </w:rPr>
        <w:t xml:space="preserve"> Clifton Park, NY: Thomson Delmar Learning (ISBN 978-1-4180-3993-6)</w:t>
      </w:r>
    </w:p>
    <w:p w14:paraId="284D3C62" w14:textId="77777777" w:rsidR="00652FB1" w:rsidRDefault="00652FB1" w:rsidP="00652FB1"/>
    <w:p w14:paraId="3612397E" w14:textId="77777777" w:rsidR="008577F8" w:rsidRDefault="002659E5" w:rsidP="00EE2AEE">
      <w:pPr>
        <w:pStyle w:val="Heading2"/>
      </w:pPr>
      <w:r>
        <w:t>Technology</w:t>
      </w:r>
      <w:r w:rsidR="00652FB1">
        <w:t>:</w:t>
      </w:r>
    </w:p>
    <w:p w14:paraId="743471F5" w14:textId="77777777" w:rsidR="00296EB6" w:rsidRPr="00296EB6" w:rsidRDefault="00296EB6" w:rsidP="00296EB6">
      <w:r w:rsidRPr="00296EB6">
        <w:t>To succeed in this course, you must have access to the following technology: </w:t>
      </w:r>
    </w:p>
    <w:p w14:paraId="1B04C662" w14:textId="77777777" w:rsidR="00296EB6" w:rsidRPr="00296EB6" w:rsidRDefault="00296EB6" w:rsidP="00296EB6">
      <w:pPr>
        <w:numPr>
          <w:ilvl w:val="0"/>
          <w:numId w:val="27"/>
        </w:numPr>
      </w:pPr>
      <w:r w:rsidRPr="00296EB6">
        <w:t>Desktop Computer or Laptop </w:t>
      </w:r>
    </w:p>
    <w:p w14:paraId="213B532D" w14:textId="77777777" w:rsidR="00296EB6" w:rsidRPr="00296EB6" w:rsidRDefault="00296EB6" w:rsidP="00296EB6">
      <w:pPr>
        <w:numPr>
          <w:ilvl w:val="0"/>
          <w:numId w:val="28"/>
        </w:numPr>
      </w:pPr>
      <w:r w:rsidRPr="00296EB6">
        <w:t>Audio Capabilities  </w:t>
      </w:r>
    </w:p>
    <w:p w14:paraId="7BF2BA50" w14:textId="77777777" w:rsidR="00296EB6" w:rsidRPr="00296EB6" w:rsidRDefault="00296EB6" w:rsidP="00296EB6">
      <w:pPr>
        <w:numPr>
          <w:ilvl w:val="0"/>
          <w:numId w:val="28"/>
        </w:numPr>
      </w:pPr>
      <w:r w:rsidRPr="00296EB6">
        <w:t>Webcam and Microphone</w:t>
      </w:r>
    </w:p>
    <w:p w14:paraId="29E28E84" w14:textId="77777777" w:rsidR="00296EB6" w:rsidRPr="00296EB6" w:rsidRDefault="00296EB6" w:rsidP="00296EB6">
      <w:pPr>
        <w:numPr>
          <w:ilvl w:val="0"/>
          <w:numId w:val="29"/>
        </w:numPr>
      </w:pPr>
      <w:r w:rsidRPr="00296EB6">
        <w:t>Microsoft Word -</w:t>
      </w:r>
      <w:hyperlink r:id="rId9" w:tgtFrame="_blank" w:history="1">
        <w:r w:rsidRPr="00296EB6">
          <w:rPr>
            <w:rStyle w:val="Hyperlink"/>
          </w:rPr>
          <w:t xml:space="preserve"> Microsoft 365 basics video training</w:t>
        </w:r>
      </w:hyperlink>
      <w:r w:rsidRPr="00296EB6">
        <w:t> </w:t>
      </w:r>
    </w:p>
    <w:p w14:paraId="738236BE" w14:textId="77777777" w:rsidR="00296EB6" w:rsidRPr="00296EB6" w:rsidRDefault="00296EB6" w:rsidP="00296EB6">
      <w:pPr>
        <w:numPr>
          <w:ilvl w:val="0"/>
          <w:numId w:val="29"/>
        </w:numPr>
      </w:pPr>
      <w:r w:rsidRPr="00296EB6">
        <w:t>Adobe Reader - </w:t>
      </w:r>
      <w:hyperlink r:id="rId10" w:tgtFrame="_blank" w:history="1">
        <w:r w:rsidRPr="00296EB6">
          <w:rPr>
            <w:rStyle w:val="Hyperlink"/>
          </w:rPr>
          <w:t>Acrobat tutorials</w:t>
        </w:r>
      </w:hyperlink>
      <w:r w:rsidRPr="00296EB6">
        <w:t> </w:t>
      </w:r>
    </w:p>
    <w:p w14:paraId="657AFA3A" w14:textId="77777777" w:rsidR="00296EB6" w:rsidRPr="00296EB6" w:rsidRDefault="00296EB6" w:rsidP="00296EB6">
      <w:pPr>
        <w:numPr>
          <w:ilvl w:val="0"/>
          <w:numId w:val="29"/>
        </w:numPr>
      </w:pPr>
      <w:r w:rsidRPr="00296EB6">
        <w:t xml:space="preserve">Zoom - </w:t>
      </w:r>
      <w:hyperlink r:id="rId11" w:tgtFrame="_blank" w:history="1">
        <w:r w:rsidRPr="00296EB6">
          <w:rPr>
            <w:rStyle w:val="Hyperlink"/>
          </w:rPr>
          <w:t>Zoom Privacy Policy</w:t>
        </w:r>
      </w:hyperlink>
      <w:r w:rsidRPr="00296EB6">
        <w:t> </w:t>
      </w:r>
    </w:p>
    <w:p w14:paraId="39DE6FCB" w14:textId="77777777" w:rsidR="00296EB6" w:rsidRPr="00296EB6" w:rsidRDefault="00296EB6" w:rsidP="00296EB6">
      <w:pPr>
        <w:numPr>
          <w:ilvl w:val="0"/>
          <w:numId w:val="29"/>
        </w:numPr>
      </w:pPr>
      <w:r w:rsidRPr="00296EB6">
        <w:t>Internet Connection with access to Canvas  </w:t>
      </w:r>
    </w:p>
    <w:p w14:paraId="257387BA" w14:textId="77777777" w:rsidR="00296EB6" w:rsidRPr="00296EB6" w:rsidRDefault="00296EB6" w:rsidP="00296EB6">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2" w:tgtFrame="_blank" w:history="1">
        <w:r w:rsidRPr="00296EB6">
          <w:rPr>
            <w:rStyle w:val="Hyperlink"/>
          </w:rPr>
          <w:t>full student guide</w:t>
        </w:r>
      </w:hyperlink>
      <w:r w:rsidRPr="00296EB6">
        <w:t xml:space="preserve"> is provided if you have additional questions. </w:t>
      </w:r>
    </w:p>
    <w:p w14:paraId="5C2AC143" w14:textId="77777777" w:rsidR="00296EB6" w:rsidRPr="00296EB6" w:rsidRDefault="00296EB6" w:rsidP="00296EB6">
      <w:pPr>
        <w:numPr>
          <w:ilvl w:val="0"/>
          <w:numId w:val="31"/>
        </w:numPr>
      </w:pPr>
      <w:r w:rsidRPr="00296EB6">
        <w:t>View </w:t>
      </w:r>
      <w:hyperlink r:id="rId13" w:tgtFrame="_blank" w:history="1">
        <w:r w:rsidRPr="00296EB6">
          <w:rPr>
            <w:rStyle w:val="Hyperlink"/>
          </w:rPr>
          <w:t>Canvas Privacy Policy</w:t>
        </w:r>
      </w:hyperlink>
      <w:r w:rsidRPr="00296EB6">
        <w:t> </w:t>
      </w:r>
    </w:p>
    <w:p w14:paraId="6F45073F" w14:textId="77777777"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4" w:tgtFrame="_blank" w:history="1">
        <w:r w:rsidRPr="00296EB6">
          <w:rPr>
            <w:rStyle w:val="Hyperlink"/>
          </w:rPr>
          <w:t>download it.</w:t>
        </w:r>
      </w:hyperlink>
      <w:r w:rsidRPr="00296EB6">
        <w:t> </w:t>
      </w:r>
    </w:p>
    <w:p w14:paraId="4633E8E8" w14:textId="77777777" w:rsidR="00296EB6" w:rsidRPr="00296EB6" w:rsidRDefault="00296EB6" w:rsidP="00296EB6">
      <w:pPr>
        <w:numPr>
          <w:ilvl w:val="0"/>
          <w:numId w:val="32"/>
        </w:numPr>
      </w:pPr>
      <w:r w:rsidRPr="00296EB6">
        <w:t>University of Florida Email </w:t>
      </w:r>
    </w:p>
    <w:p w14:paraId="507AF135" w14:textId="77777777" w:rsidR="00296EB6" w:rsidRPr="00296EB6" w:rsidRDefault="00296EB6" w:rsidP="00296EB6">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15" w:tgtFrame="_blank" w:history="1">
        <w:r w:rsidRPr="00296EB6">
          <w:rPr>
            <w:rStyle w:val="Hyperlink"/>
          </w:rPr>
          <w:t>Student Computing Requirements</w:t>
        </w:r>
      </w:hyperlink>
      <w:r w:rsidRPr="00296EB6">
        <w:t xml:space="preserve"> page for information on technology requirements and expectations. </w:t>
      </w:r>
    </w:p>
    <w:p w14:paraId="178471CC" w14:textId="77777777" w:rsidR="00E74920" w:rsidRDefault="00E74920"/>
    <w:p w14:paraId="4F0E5608" w14:textId="77777777" w:rsidR="008577F8" w:rsidRDefault="008577F8" w:rsidP="008577F8">
      <w:pPr>
        <w:pStyle w:val="Heading2"/>
      </w:pPr>
      <w:r>
        <w:t>Prerequisite Knowledge:</w:t>
      </w:r>
    </w:p>
    <w:p w14:paraId="74075036" w14:textId="53BB38A7" w:rsidR="008577F8" w:rsidRDefault="00E42452" w:rsidP="008577F8">
      <w:r>
        <w:t xml:space="preserve">Students should have a working knowledge of </w:t>
      </w:r>
      <w:r w:rsidR="0061673A">
        <w:t xml:space="preserve">the major goals and purposes of a total School-Based Agricultural Education program. </w:t>
      </w:r>
    </w:p>
    <w:p w14:paraId="579D299E" w14:textId="77777777" w:rsidR="00FE0EA9" w:rsidRDefault="00FE0EA9" w:rsidP="008577F8"/>
    <w:p w14:paraId="7A4EF780" w14:textId="77777777" w:rsidR="00D277E5" w:rsidRDefault="00D277E5" w:rsidP="00D277E5">
      <w:pPr>
        <w:pStyle w:val="Heading2"/>
      </w:pPr>
      <w:r>
        <w:t>Expected Technical &amp; Digital Literacy Skills:</w:t>
      </w:r>
    </w:p>
    <w:p w14:paraId="4CE9A801" w14:textId="365B06B2" w:rsidR="00FB4DD8" w:rsidRPr="00FB4DD8" w:rsidRDefault="00FB4DD8" w:rsidP="00FB4DD8">
      <w:r w:rsidRPr="00FB4DD8">
        <w:t>Minimum technical skills required: </w:t>
      </w:r>
    </w:p>
    <w:p w14:paraId="3ADF0176" w14:textId="77777777" w:rsidR="00FB4DD8" w:rsidRPr="00FB4DD8" w:rsidRDefault="00FB4DD8" w:rsidP="00FB4DD8">
      <w:pPr>
        <w:numPr>
          <w:ilvl w:val="0"/>
          <w:numId w:val="34"/>
        </w:numPr>
      </w:pPr>
      <w:r w:rsidRPr="00FB4DD8">
        <w:t>Proficiency in utilizing Canvas and navigating the internet effectively. </w:t>
      </w:r>
    </w:p>
    <w:p w14:paraId="1847D034" w14:textId="77777777" w:rsidR="00FB4DD8" w:rsidRPr="00FB4DD8" w:rsidRDefault="00FB4DD8" w:rsidP="00FB4DD8">
      <w:pPr>
        <w:numPr>
          <w:ilvl w:val="0"/>
          <w:numId w:val="34"/>
        </w:numPr>
      </w:pPr>
      <w:r w:rsidRPr="00FB4DD8">
        <w:t>Competence in using email for communication purposes, including sending and receiving messages and managing attachments. </w:t>
      </w:r>
    </w:p>
    <w:p w14:paraId="160B278C" w14:textId="77777777" w:rsidR="00FB4DD8" w:rsidRPr="00FB4DD8" w:rsidRDefault="00FB4DD8" w:rsidP="00FB4DD8">
      <w:pPr>
        <w:numPr>
          <w:ilvl w:val="0"/>
          <w:numId w:val="34"/>
        </w:numPr>
      </w:pPr>
      <w:r w:rsidRPr="00FB4DD8">
        <w:t>Familiarity with commonly used word processing applications (such as Microsoft Word or Google Docs), including the ability to create, edit, and format documents. </w:t>
      </w:r>
    </w:p>
    <w:p w14:paraId="44F8D25E" w14:textId="77777777" w:rsidR="00FB4DD8" w:rsidRPr="00FB4DD8" w:rsidRDefault="00FB4DD8" w:rsidP="00FB4DD8">
      <w:pPr>
        <w:numPr>
          <w:ilvl w:val="0"/>
          <w:numId w:val="35"/>
        </w:numPr>
      </w:pPr>
      <w:r w:rsidRPr="00FB4DD8">
        <w:t>Basic computer skills, including understanding fundamental operations like file management, using menus and toolbars, and navigating between different applications. </w:t>
      </w:r>
    </w:p>
    <w:p w14:paraId="18AB35F2" w14:textId="77777777" w:rsidR="00FB4DD8" w:rsidRDefault="00FB4DD8" w:rsidP="00FB4DD8">
      <w:pPr>
        <w:numPr>
          <w:ilvl w:val="0"/>
          <w:numId w:val="35"/>
        </w:numPr>
      </w:pPr>
      <w:r w:rsidRPr="00FB4DD8">
        <w:t>Ability to perform online research using a variety of search engines and library databases. </w:t>
      </w:r>
    </w:p>
    <w:p w14:paraId="79F54214" w14:textId="77777777" w:rsidR="00D277E5" w:rsidRPr="00FB4DD8" w:rsidRDefault="00D277E5" w:rsidP="00FB4DD8">
      <w:pPr>
        <w:numPr>
          <w:ilvl w:val="0"/>
          <w:numId w:val="35"/>
        </w:numPr>
      </w:pPr>
    </w:p>
    <w:p w14:paraId="587580CA" w14:textId="77777777" w:rsidR="00CE4D6B" w:rsidRDefault="00CE4D6B" w:rsidP="00CE4D6B">
      <w:pPr>
        <w:pStyle w:val="Heading2"/>
      </w:pPr>
      <w:r>
        <w:t>Artificial Intelligence (A.I.) Use:</w:t>
      </w:r>
    </w:p>
    <w:p w14:paraId="77382FFB" w14:textId="28C0033C" w:rsidR="009D3AB8" w:rsidRDefault="009D3AB8" w:rsidP="009D3AB8">
      <w:r>
        <w:t xml:space="preserve">Artificial Intelligence (AI) including large language models such as Chat GPT, Grok, Baird, </w:t>
      </w:r>
      <w:proofErr w:type="spellStart"/>
      <w:r>
        <w:t>Gemeni</w:t>
      </w:r>
      <w:proofErr w:type="spellEnd"/>
      <w:r>
        <w:t xml:space="preserve"> etc. are useful tools. These tools can be particularly helpful in the instructional design process. You are welcome to use these tools in this course and on major assignments. If you use these tools, please provide a note that you used the tool when you submit the assignment. The statement should include: </w:t>
      </w:r>
    </w:p>
    <w:p w14:paraId="4195B76E" w14:textId="77777777" w:rsidR="009D3AB8" w:rsidRDefault="009D3AB8" w:rsidP="009D3AB8">
      <w:pPr>
        <w:pStyle w:val="ListParagraph"/>
        <w:widowControl/>
        <w:numPr>
          <w:ilvl w:val="1"/>
          <w:numId w:val="32"/>
        </w:numPr>
        <w:tabs>
          <w:tab w:val="clear" w:pos="1440"/>
        </w:tabs>
        <w:autoSpaceDE/>
        <w:autoSpaceDN/>
        <w:adjustRightInd/>
      </w:pPr>
      <w:r>
        <w:t>The tool you used</w:t>
      </w:r>
    </w:p>
    <w:p w14:paraId="27AACB8F" w14:textId="77777777" w:rsidR="009D3AB8" w:rsidRDefault="009D3AB8" w:rsidP="009D3AB8">
      <w:pPr>
        <w:pStyle w:val="ListParagraph"/>
        <w:widowControl/>
        <w:numPr>
          <w:ilvl w:val="1"/>
          <w:numId w:val="32"/>
        </w:numPr>
        <w:tabs>
          <w:tab w:val="clear" w:pos="1440"/>
        </w:tabs>
        <w:autoSpaceDE/>
        <w:autoSpaceDN/>
        <w:adjustRightInd/>
      </w:pPr>
      <w:r>
        <w:t>A sample of the prompt or prompts you used to generate</w:t>
      </w:r>
    </w:p>
    <w:p w14:paraId="5E4FE332" w14:textId="77777777" w:rsidR="009D3AB8" w:rsidRDefault="009D3AB8" w:rsidP="009D3AB8">
      <w:pPr>
        <w:pStyle w:val="ListParagraph"/>
        <w:widowControl/>
        <w:numPr>
          <w:ilvl w:val="1"/>
          <w:numId w:val="32"/>
        </w:numPr>
        <w:tabs>
          <w:tab w:val="clear" w:pos="1440"/>
        </w:tabs>
        <w:autoSpaceDE/>
        <w:autoSpaceDN/>
        <w:adjustRightInd/>
      </w:pPr>
      <w:r>
        <w:t>How you edited or used the responses in your assignment</w:t>
      </w:r>
    </w:p>
    <w:p w14:paraId="39CBE27C" w14:textId="77777777" w:rsidR="009D3AB8" w:rsidRDefault="009D3AB8" w:rsidP="009D3AB8"/>
    <w:p w14:paraId="5DBC8969" w14:textId="77777777" w:rsidR="009D3AB8" w:rsidRDefault="009D3AB8" w:rsidP="009D3AB8">
      <w:r>
        <w:t xml:space="preserve">Overuse or relying on AI for large parts of the assignment (more than 25%) is considered a violation of academic integrity. Also, utilizing AI and not providing a proper citation would be considered a violation of academic integrity. For example, asking an AI tool to create a rubric for an assignment would be a violation of this policy for the course. Asking the AI tool to provide a short term outcome for a project would be acceptable. </w:t>
      </w:r>
    </w:p>
    <w:p w14:paraId="24F05D3C" w14:textId="77777777" w:rsidR="009D3AB8" w:rsidRDefault="009D3AB8" w:rsidP="009D3AB8"/>
    <w:p w14:paraId="34358357" w14:textId="77777777" w:rsidR="009D3AB8" w:rsidRDefault="009D3AB8" w:rsidP="009D3AB8">
      <w:r>
        <w:t>An example AI statement is:</w:t>
      </w:r>
    </w:p>
    <w:p w14:paraId="03FC7175" w14:textId="6CC86980" w:rsidR="009D3AB8" w:rsidRDefault="009D3AB8" w:rsidP="009D3AB8">
      <w:r>
        <w:t xml:space="preserve">I used Chat GPT 3.5 for this assignment. I asked to provide ideas for an interest approach for an </w:t>
      </w:r>
      <w:r w:rsidR="006C1C16">
        <w:t>introductory course in plant sciences on seed germination</w:t>
      </w:r>
      <w:r>
        <w:t xml:space="preserve">. I used one of the ideas it generated and edited it to a format I found useful in the lesson plan. </w:t>
      </w:r>
    </w:p>
    <w:p w14:paraId="0699489C" w14:textId="77777777" w:rsidR="009D3AB8" w:rsidRDefault="009D3AB8" w:rsidP="009D3AB8"/>
    <w:p w14:paraId="41833781" w14:textId="77777777" w:rsidR="009D3AB8" w:rsidRPr="00762FD0" w:rsidRDefault="009D3AB8" w:rsidP="009D3AB8">
      <w:r w:rsidRPr="00762FD0">
        <w:t>• Please be advised that you cannot use the platforms to create substantial parts of your Report, as this can be defined as plagiarism.</w:t>
      </w:r>
    </w:p>
    <w:p w14:paraId="61F5177E" w14:textId="77777777" w:rsidR="009D3AB8" w:rsidRPr="00762FD0" w:rsidRDefault="009D3AB8" w:rsidP="009D3AB8">
      <w:r w:rsidRPr="00762FD0">
        <w:t xml:space="preserve">Example: “Write me an introduction on </w:t>
      </w:r>
      <w:proofErr w:type="spellStart"/>
      <w:r w:rsidRPr="00762FD0">
        <w:t>xyz</w:t>
      </w:r>
      <w:proofErr w:type="spellEnd"/>
      <w:r w:rsidRPr="00762FD0">
        <w:t>” is not acceptable, however spell-checking for example is acceptable- also refining the style and quality of text through, as long as you generated the input.</w:t>
      </w:r>
    </w:p>
    <w:p w14:paraId="12932F7E" w14:textId="77777777" w:rsidR="009D3AB8" w:rsidRDefault="009D3AB8" w:rsidP="009D3AB8">
      <w:r w:rsidRPr="00762FD0">
        <w:t xml:space="preserve">• Please be aware that any text uploaded on the platforms will feed into training data, hence it may account for a publication of your work. This is potentially an issue for </w:t>
      </w:r>
      <w:r>
        <w:t>authorship and originality issues.</w:t>
      </w:r>
    </w:p>
    <w:p w14:paraId="631657FC" w14:textId="77777777" w:rsidR="009D3AB8" w:rsidRDefault="009D3AB8" w:rsidP="009D3AB8"/>
    <w:p w14:paraId="6B3A3E61" w14:textId="246B38C0" w:rsidR="009D3AB8" w:rsidRPr="00762FD0" w:rsidRDefault="009D3AB8" w:rsidP="009D3AB8">
      <w:r>
        <w:t>AI tools are continuously developing. I encourage you to use the tools to improve your work and to help plan effective instruction. If you have specific questions, I am happy to discuss</w:t>
      </w:r>
      <w:r w:rsidR="00F16FF9">
        <w:t xml:space="preserve"> </w:t>
      </w:r>
      <w:r>
        <w:t xml:space="preserve">with you. </w:t>
      </w:r>
    </w:p>
    <w:p w14:paraId="7B413790" w14:textId="77777777" w:rsidR="00FB4DD8" w:rsidRDefault="00FB4DD8" w:rsidP="00FE0EA9"/>
    <w:p w14:paraId="0FFD876D" w14:textId="77777777" w:rsidR="001F21E5" w:rsidRDefault="001F21E5" w:rsidP="00FE0EA9"/>
    <w:p w14:paraId="0C411AAC" w14:textId="77777777" w:rsidR="001F21E5" w:rsidRDefault="001F21E5" w:rsidP="00EE2AEE">
      <w:pPr>
        <w:pStyle w:val="Heading1"/>
      </w:pPr>
      <w:r>
        <w:t>Instructor Response &amp; Feedback</w:t>
      </w:r>
    </w:p>
    <w:p w14:paraId="67F6C1BC" w14:textId="77777777" w:rsidR="00D277E5" w:rsidRDefault="00D277E5" w:rsidP="00C141BD"/>
    <w:p w14:paraId="578AE9B9" w14:textId="2DF1C1E2" w:rsidR="00C141BD" w:rsidRDefault="00D277E5" w:rsidP="00C141BD">
      <w:r>
        <w:t xml:space="preserve">The </w:t>
      </w:r>
      <w:r w:rsidR="00E17D70" w:rsidRPr="00EE2AEE">
        <w:t>instructor</w:t>
      </w:r>
      <w:r w:rsidR="00EE2AEE">
        <w:t>s</w:t>
      </w:r>
      <w:r w:rsidR="00E17D70" w:rsidRPr="00EE2AEE">
        <w:t xml:space="preserve"> are committed to responding to your Canvas and email messages </w:t>
      </w:r>
      <w:r w:rsidR="00E17D70" w:rsidRPr="00EE2AEE">
        <w:rPr>
          <w:b/>
          <w:bCs/>
        </w:rPr>
        <w:t>within 24 hours</w:t>
      </w:r>
      <w:r w:rsidR="00E17D70" w:rsidRPr="00EE2AEE">
        <w:t> when feasible during the work week, Monday through Friday, </w:t>
      </w:r>
      <w:r w:rsidR="00E17D70" w:rsidRPr="00EE2AEE">
        <w:rPr>
          <w:i/>
          <w:iCs/>
        </w:rPr>
        <w:t>except holidays</w:t>
      </w:r>
      <w:r w:rsidR="00E17D70" w:rsidRPr="00EE2AEE">
        <w:t xml:space="preserve">. We also hold office hours each week via Zoom; links provided in the </w:t>
      </w:r>
      <w:r w:rsidR="00EE2AEE" w:rsidRPr="00EE2AEE">
        <w:t>canvas page</w:t>
      </w:r>
      <w:r w:rsidR="00E17D70" w:rsidRPr="00EE2AEE">
        <w:t xml:space="preserve">. </w:t>
      </w:r>
      <w:r w:rsidR="00C141BD" w:rsidRPr="00C141BD">
        <w:rPr>
          <w:b/>
          <w:bCs/>
        </w:rPr>
        <w:t>But what exactly are office hours?</w:t>
      </w:r>
      <w:r w:rsidR="00C141BD" w:rsidRPr="00C141BD">
        <w:t> It is time specifically set aside each week for students to physically or virtually drop in and visit with Dr. Easterly. Whether you have questions about the course, assignments, the covered topics, or simply wish to have a casual chat to better get to know each other, these hours are reserved for you. Dr. Easterly strongly encourages students to take advantage of these office hours as an enriching experience for academic support and personal connection.</w:t>
      </w:r>
    </w:p>
    <w:p w14:paraId="1EDEDDF6" w14:textId="77777777" w:rsidR="00C141BD" w:rsidRPr="004A3B6A" w:rsidRDefault="00C141BD" w:rsidP="00C141BD">
      <w:pPr>
        <w:rPr>
          <w:highlight w:val="yellow"/>
        </w:rPr>
      </w:pPr>
    </w:p>
    <w:p w14:paraId="38A8E332" w14:textId="07354C21" w:rsidR="001F21E5" w:rsidRPr="001F21E5" w:rsidRDefault="00E17D70" w:rsidP="001F21E5">
      <w:r w:rsidRPr="00EE2AEE">
        <w:t>The major assignments will be graded, with </w:t>
      </w:r>
      <w:r w:rsidRPr="00EE2AEE">
        <w:rPr>
          <w:i/>
          <w:iCs/>
        </w:rPr>
        <w:t>meaningful feedback</w:t>
      </w:r>
      <w:r w:rsidRPr="00EE2AEE">
        <w:t> provided,</w:t>
      </w:r>
      <w:r w:rsidRPr="00EE2AEE">
        <w:rPr>
          <w:b/>
          <w:bCs/>
        </w:rPr>
        <w:t> within one week of their submission</w:t>
      </w:r>
      <w:r w:rsidRPr="00EE2AEE">
        <w:t xml:space="preserve">. </w:t>
      </w:r>
    </w:p>
    <w:p w14:paraId="4220BD2C" w14:textId="77777777" w:rsidR="00652FB1" w:rsidRDefault="00652FB1"/>
    <w:p w14:paraId="7D0609D0" w14:textId="77777777" w:rsidR="00652FB1" w:rsidRDefault="00652FB1" w:rsidP="00652FB1">
      <w:pPr>
        <w:pStyle w:val="Heading1"/>
      </w:pPr>
      <w:r>
        <w:t>Assignments</w:t>
      </w:r>
    </w:p>
    <w:p w14:paraId="5B6A7E6F" w14:textId="77777777" w:rsidR="00956712" w:rsidRDefault="00956712" w:rsidP="00652FB1"/>
    <w:p w14:paraId="1F815BA4" w14:textId="77777777" w:rsidR="00956712" w:rsidRDefault="00956712" w:rsidP="00956712">
      <w:pPr>
        <w:pStyle w:val="Heading2"/>
      </w:pPr>
      <w:r>
        <w:t>Assignment Points &amp; Explanation:</w:t>
      </w:r>
    </w:p>
    <w:p w14:paraId="0AF99E41" w14:textId="77777777" w:rsidR="00746E00" w:rsidRPr="00A64BFA" w:rsidRDefault="00746E00" w:rsidP="00746E00">
      <w:pPr>
        <w:rPr>
          <w:rFonts w:ascii="Tahoma" w:hAnsi="Tahoma" w:cs="Tahoma"/>
          <w:szCs w:val="20"/>
          <w:u w:val="single"/>
        </w:rPr>
      </w:pPr>
      <w:r w:rsidRPr="00A64BFA">
        <w:rPr>
          <w:rFonts w:ascii="Tahoma" w:hAnsi="Tahoma" w:cs="Tahoma"/>
          <w:b/>
          <w:szCs w:val="20"/>
          <w:u w:val="single"/>
        </w:rPr>
        <w:t>Weekly Assignments</w:t>
      </w:r>
    </w:p>
    <w:p w14:paraId="2538DDD6" w14:textId="77777777" w:rsidR="00746E00" w:rsidRPr="00075F85" w:rsidRDefault="00746E00" w:rsidP="00746E00">
      <w:pPr>
        <w:rPr>
          <w:rFonts w:ascii="Tahoma" w:hAnsi="Tahoma" w:cs="Tahoma"/>
          <w:b/>
          <w:szCs w:val="20"/>
          <w:u w:val="single"/>
        </w:rPr>
      </w:pPr>
      <w:r w:rsidRPr="00A64BFA">
        <w:rPr>
          <w:rFonts w:ascii="Tahoma" w:hAnsi="Tahoma" w:cs="Tahoma"/>
          <w:szCs w:val="20"/>
        </w:rPr>
        <w:t xml:space="preserve">Each weekly assignment is worth </w:t>
      </w:r>
      <w:r>
        <w:rPr>
          <w:rFonts w:ascii="Tahoma" w:hAnsi="Tahoma" w:cs="Tahoma"/>
          <w:szCs w:val="20"/>
        </w:rPr>
        <w:t>23</w:t>
      </w:r>
      <w:r w:rsidRPr="00A64BFA">
        <w:rPr>
          <w:rFonts w:ascii="Tahoma" w:hAnsi="Tahoma" w:cs="Tahoma"/>
          <w:szCs w:val="20"/>
        </w:rPr>
        <w:t xml:space="preserve"> points</w:t>
      </w:r>
      <w:r>
        <w:rPr>
          <w:rFonts w:ascii="Tahoma" w:hAnsi="Tahoma" w:cs="Tahoma"/>
          <w:szCs w:val="20"/>
        </w:rPr>
        <w:t>. The weekly assignment consist of completing pre-class work, attending class, and submitting an assignment. Th</w:t>
      </w:r>
      <w:r>
        <w:rPr>
          <w:rFonts w:ascii="Tahoma" w:hAnsi="Tahoma" w:cs="Tahoma"/>
          <w:bCs/>
          <w:szCs w:val="20"/>
        </w:rPr>
        <w:t>e pre-class work must be completed before each class begins. The assignment will vary each week. The assignments will be available in the canvas module for the course week. To earn the full points for the in-class work, you must come to class on time and prepared to work and fully participate in the class discussions/daily assignments/or other tasks that will take place in the class. Your weekly worksheet with all assignments should be turned in by 11:59 PM Sunday on the week following class.</w:t>
      </w:r>
    </w:p>
    <w:p w14:paraId="11A31364" w14:textId="77777777" w:rsidR="00746E00" w:rsidRPr="00A64BFA" w:rsidRDefault="00746E00" w:rsidP="00746E00">
      <w:pPr>
        <w:rPr>
          <w:rFonts w:ascii="Tahoma" w:hAnsi="Tahoma" w:cs="Tahoma"/>
          <w:bCs/>
          <w:szCs w:val="20"/>
        </w:rPr>
      </w:pPr>
    </w:p>
    <w:p w14:paraId="382BA318" w14:textId="77777777" w:rsidR="00746E00" w:rsidRPr="00A64BFA" w:rsidRDefault="00746E00" w:rsidP="00746E00">
      <w:pPr>
        <w:rPr>
          <w:rFonts w:ascii="Tahoma" w:hAnsi="Tahoma" w:cs="Tahoma"/>
          <w:b/>
          <w:szCs w:val="20"/>
          <w:u w:val="single"/>
        </w:rPr>
      </w:pPr>
      <w:r w:rsidRPr="00A64BFA">
        <w:rPr>
          <w:rFonts w:ascii="Tahoma" w:hAnsi="Tahoma" w:cs="Tahoma"/>
          <w:b/>
          <w:szCs w:val="20"/>
          <w:u w:val="single"/>
        </w:rPr>
        <w:t>Resource Share</w:t>
      </w:r>
    </w:p>
    <w:p w14:paraId="7D1C994C" w14:textId="77777777" w:rsidR="00746E00" w:rsidRPr="00A64BFA" w:rsidRDefault="00746E00" w:rsidP="00746E00">
      <w:pPr>
        <w:rPr>
          <w:rFonts w:ascii="Tahoma" w:hAnsi="Tahoma" w:cs="Tahoma"/>
        </w:rPr>
      </w:pPr>
      <w:r w:rsidRPr="00A64BFA">
        <w:rPr>
          <w:rFonts w:ascii="Tahoma" w:hAnsi="Tahoma" w:cs="Tahoma"/>
        </w:rPr>
        <w:t>The resource share assignment is designed to familiarize the class with various resources available to support teaching in the agriscience classroom. You must find and analyze a resource that is available to everyone in the course (</w:t>
      </w:r>
      <w:proofErr w:type="spellStart"/>
      <w:r w:rsidRPr="00A64BFA">
        <w:rPr>
          <w:rFonts w:ascii="Tahoma" w:hAnsi="Tahoma" w:cs="Tahoma"/>
        </w:rPr>
        <w:t>ie</w:t>
      </w:r>
      <w:proofErr w:type="spellEnd"/>
      <w:r w:rsidRPr="00A64BFA">
        <w:rPr>
          <w:rFonts w:ascii="Tahoma" w:hAnsi="Tahoma" w:cs="Tahoma"/>
        </w:rPr>
        <w:t xml:space="preserve">. Cannot be a paid resource or require a membership). You will be allowed 10 minutes of class time to share the resource with the class and to explain the merits of the resource. </w:t>
      </w:r>
    </w:p>
    <w:p w14:paraId="4D31E0AF" w14:textId="77777777" w:rsidR="00746E00" w:rsidRDefault="00746E00" w:rsidP="00746E00">
      <w:pPr>
        <w:rPr>
          <w:rFonts w:ascii="Tahoma" w:hAnsi="Tahoma" w:cs="Tahoma"/>
          <w:b/>
          <w:szCs w:val="20"/>
          <w:u w:val="single"/>
        </w:rPr>
      </w:pPr>
    </w:p>
    <w:p w14:paraId="0D857EF5" w14:textId="77777777" w:rsidR="00746E00" w:rsidRPr="00A64BFA" w:rsidRDefault="00746E00" w:rsidP="00746E00">
      <w:pPr>
        <w:rPr>
          <w:rFonts w:ascii="Tahoma" w:hAnsi="Tahoma" w:cs="Tahoma"/>
          <w:szCs w:val="20"/>
          <w:u w:val="single"/>
        </w:rPr>
      </w:pPr>
      <w:r>
        <w:rPr>
          <w:rFonts w:ascii="Tahoma" w:hAnsi="Tahoma" w:cs="Tahoma"/>
          <w:b/>
          <w:szCs w:val="20"/>
          <w:u w:val="single"/>
        </w:rPr>
        <w:t>Curriculum Map Part 1 (</w:t>
      </w:r>
      <w:r w:rsidRPr="00A64BFA">
        <w:rPr>
          <w:rFonts w:ascii="Tahoma" w:hAnsi="Tahoma" w:cs="Tahoma"/>
          <w:b/>
          <w:szCs w:val="20"/>
          <w:u w:val="single"/>
        </w:rPr>
        <w:t>Total Program Plan</w:t>
      </w:r>
      <w:r>
        <w:rPr>
          <w:rFonts w:ascii="Tahoma" w:hAnsi="Tahoma" w:cs="Tahoma"/>
          <w:b/>
          <w:szCs w:val="20"/>
          <w:u w:val="single"/>
        </w:rPr>
        <w:t>)</w:t>
      </w:r>
    </w:p>
    <w:p w14:paraId="55642743" w14:textId="77777777" w:rsidR="00746E00" w:rsidRPr="00A64BFA" w:rsidRDefault="00746E00" w:rsidP="00746E00">
      <w:pPr>
        <w:rPr>
          <w:rFonts w:ascii="Tahoma" w:hAnsi="Tahoma" w:cs="Tahoma"/>
          <w:szCs w:val="20"/>
        </w:rPr>
      </w:pPr>
      <w:r w:rsidRPr="00A64BFA">
        <w:rPr>
          <w:rFonts w:ascii="Tahoma" w:hAnsi="Tahoma" w:cs="Tahoma"/>
          <w:szCs w:val="20"/>
        </w:rPr>
        <w:t>The program plan assignment is a written document that provides a clear justification and goals of the program to administers, stakeholders, and students. The program plan should include a philosophical overview of the program, a logical sequence of courses, appropriate industry certifications, FFA activities, and SAE opportunities available for students in the program.</w:t>
      </w:r>
    </w:p>
    <w:p w14:paraId="7E432042" w14:textId="77777777" w:rsidR="00746E00" w:rsidRPr="00A64BFA" w:rsidRDefault="00746E00" w:rsidP="00746E00">
      <w:pPr>
        <w:rPr>
          <w:rFonts w:ascii="Tahoma" w:hAnsi="Tahoma" w:cs="Tahoma"/>
          <w:szCs w:val="20"/>
        </w:rPr>
      </w:pPr>
    </w:p>
    <w:p w14:paraId="70398BE5" w14:textId="77777777" w:rsidR="00746E00" w:rsidRPr="00A64BFA" w:rsidRDefault="00746E00" w:rsidP="00746E00">
      <w:pPr>
        <w:rPr>
          <w:rFonts w:ascii="Tahoma" w:hAnsi="Tahoma" w:cs="Tahoma"/>
          <w:szCs w:val="20"/>
          <w:u w:val="single"/>
        </w:rPr>
      </w:pPr>
      <w:r>
        <w:rPr>
          <w:rFonts w:ascii="Tahoma" w:hAnsi="Tahoma" w:cs="Tahoma"/>
          <w:b/>
          <w:szCs w:val="20"/>
          <w:u w:val="single"/>
        </w:rPr>
        <w:t>Curriculum Map Part 2 (</w:t>
      </w:r>
      <w:r w:rsidRPr="00A64BFA">
        <w:rPr>
          <w:rFonts w:ascii="Tahoma" w:hAnsi="Tahoma" w:cs="Tahoma"/>
          <w:b/>
          <w:szCs w:val="20"/>
          <w:u w:val="single"/>
        </w:rPr>
        <w:t>Course Plan</w:t>
      </w:r>
      <w:r>
        <w:rPr>
          <w:rFonts w:ascii="Tahoma" w:hAnsi="Tahoma" w:cs="Tahoma"/>
          <w:b/>
          <w:szCs w:val="20"/>
          <w:u w:val="single"/>
        </w:rPr>
        <w:t>)</w:t>
      </w:r>
    </w:p>
    <w:p w14:paraId="6AB8BD36" w14:textId="77777777" w:rsidR="00746E00" w:rsidRPr="00A64BFA" w:rsidRDefault="00746E00" w:rsidP="00746E00">
      <w:pPr>
        <w:rPr>
          <w:rFonts w:ascii="Tahoma" w:hAnsi="Tahoma" w:cs="Tahoma"/>
          <w:szCs w:val="20"/>
        </w:rPr>
      </w:pPr>
      <w:r w:rsidRPr="00A64BFA">
        <w:rPr>
          <w:rFonts w:ascii="Tahoma" w:hAnsi="Tahoma" w:cs="Tahoma"/>
          <w:szCs w:val="20"/>
        </w:rPr>
        <w:lastRenderedPageBreak/>
        <w:t xml:space="preserve">The course plan assignment will include a course syllabus and </w:t>
      </w:r>
      <w:r>
        <w:rPr>
          <w:rFonts w:ascii="Tahoma" w:hAnsi="Tahoma" w:cs="Tahoma"/>
          <w:szCs w:val="20"/>
        </w:rPr>
        <w:t xml:space="preserve">break down of the units to be </w:t>
      </w:r>
      <w:r w:rsidRPr="00A64BFA">
        <w:rPr>
          <w:rFonts w:ascii="Tahoma" w:hAnsi="Tahoma" w:cs="Tahoma"/>
          <w:szCs w:val="20"/>
        </w:rPr>
        <w:t>taught in the course. The course plan should provide a detailed description for the major concepts taught in the course.</w:t>
      </w:r>
    </w:p>
    <w:p w14:paraId="4C3FA58C" w14:textId="77777777" w:rsidR="00746E00" w:rsidRPr="00A64BFA" w:rsidRDefault="00746E00" w:rsidP="00746E00">
      <w:pPr>
        <w:rPr>
          <w:rFonts w:ascii="Tahoma" w:hAnsi="Tahoma" w:cs="Tahoma"/>
          <w:szCs w:val="20"/>
        </w:rPr>
      </w:pPr>
    </w:p>
    <w:p w14:paraId="40BEB909" w14:textId="77777777" w:rsidR="00746E00" w:rsidRPr="00A64BFA" w:rsidRDefault="00746E00" w:rsidP="00746E00">
      <w:pPr>
        <w:rPr>
          <w:rFonts w:ascii="Tahoma" w:hAnsi="Tahoma" w:cs="Tahoma"/>
          <w:szCs w:val="20"/>
          <w:u w:val="single"/>
        </w:rPr>
      </w:pPr>
      <w:r>
        <w:rPr>
          <w:rFonts w:ascii="Tahoma" w:hAnsi="Tahoma" w:cs="Tahoma"/>
          <w:b/>
          <w:szCs w:val="20"/>
          <w:u w:val="single"/>
        </w:rPr>
        <w:t>Curriculum Map Part 3 (</w:t>
      </w:r>
      <w:r w:rsidRPr="00A64BFA">
        <w:rPr>
          <w:rFonts w:ascii="Tahoma" w:hAnsi="Tahoma" w:cs="Tahoma"/>
          <w:b/>
          <w:szCs w:val="20"/>
          <w:u w:val="single"/>
        </w:rPr>
        <w:t>Unit Plan</w:t>
      </w:r>
      <w:r>
        <w:rPr>
          <w:rFonts w:ascii="Tahoma" w:hAnsi="Tahoma" w:cs="Tahoma"/>
          <w:b/>
          <w:szCs w:val="20"/>
          <w:u w:val="single"/>
        </w:rPr>
        <w:t>)</w:t>
      </w:r>
    </w:p>
    <w:p w14:paraId="6FCD6B8D" w14:textId="77777777" w:rsidR="00746E00" w:rsidRPr="00A64BFA" w:rsidRDefault="00746E00" w:rsidP="00746E00">
      <w:pPr>
        <w:rPr>
          <w:rFonts w:ascii="Tahoma" w:hAnsi="Tahoma" w:cs="Tahoma"/>
          <w:szCs w:val="20"/>
        </w:rPr>
      </w:pPr>
      <w:r w:rsidRPr="00A64BFA">
        <w:rPr>
          <w:rFonts w:ascii="Tahoma" w:hAnsi="Tahoma" w:cs="Tahoma"/>
          <w:szCs w:val="20"/>
        </w:rPr>
        <w:t>The unit plan assignment is a detailed plan for an entire unit of instruction that lasts at least 15 class days. The components of the unit plan are</w:t>
      </w:r>
      <w:r w:rsidRPr="00220FE2">
        <w:rPr>
          <w:rFonts w:ascii="Tahoma" w:hAnsi="Tahoma" w:cs="Tahoma"/>
          <w:color w:val="000000" w:themeColor="text1"/>
          <w:szCs w:val="20"/>
        </w:rPr>
        <w:t xml:space="preserve">: </w:t>
      </w:r>
      <w:r w:rsidRPr="00A64BFA">
        <w:rPr>
          <w:rFonts w:ascii="Tahoma" w:hAnsi="Tahoma" w:cs="Tahoma"/>
          <w:szCs w:val="20"/>
        </w:rPr>
        <w:t>a daily lesson plan for every day of instruction, all the materials associated with the lessons (</w:t>
      </w:r>
      <w:proofErr w:type="spellStart"/>
      <w:r w:rsidRPr="00A64BFA">
        <w:rPr>
          <w:rFonts w:ascii="Tahoma" w:hAnsi="Tahoma" w:cs="Tahoma"/>
          <w:szCs w:val="20"/>
        </w:rPr>
        <w:t>ie</w:t>
      </w:r>
      <w:proofErr w:type="spellEnd"/>
      <w:r w:rsidRPr="00A64BFA">
        <w:rPr>
          <w:rFonts w:ascii="Tahoma" w:hAnsi="Tahoma" w:cs="Tahoma"/>
          <w:szCs w:val="20"/>
        </w:rPr>
        <w:t xml:space="preserve"> </w:t>
      </w:r>
      <w:proofErr w:type="spellStart"/>
      <w:r w:rsidRPr="00A64BFA">
        <w:rPr>
          <w:rFonts w:ascii="Tahoma" w:hAnsi="Tahoma" w:cs="Tahoma"/>
          <w:szCs w:val="20"/>
        </w:rPr>
        <w:t>powerpoints</w:t>
      </w:r>
      <w:proofErr w:type="spellEnd"/>
      <w:r w:rsidRPr="00A64BFA">
        <w:rPr>
          <w:rFonts w:ascii="Tahoma" w:hAnsi="Tahoma" w:cs="Tahoma"/>
          <w:szCs w:val="20"/>
        </w:rPr>
        <w:t xml:space="preserve">, handouts etc.), written assessments, and </w:t>
      </w:r>
      <w:r>
        <w:rPr>
          <w:rFonts w:ascii="Tahoma" w:hAnsi="Tahoma" w:cs="Tahoma"/>
          <w:szCs w:val="20"/>
        </w:rPr>
        <w:t>formative</w:t>
      </w:r>
      <w:r w:rsidRPr="00A64BFA">
        <w:rPr>
          <w:rFonts w:ascii="Tahoma" w:hAnsi="Tahoma" w:cs="Tahoma"/>
          <w:szCs w:val="20"/>
        </w:rPr>
        <w:t xml:space="preserve"> assessments. A rubric and assignment sheet is provided.</w:t>
      </w:r>
    </w:p>
    <w:p w14:paraId="250524AE" w14:textId="77777777" w:rsidR="001F01C5" w:rsidRDefault="001F01C5" w:rsidP="00652FB1"/>
    <w:p w14:paraId="515CDB5C" w14:textId="77777777" w:rsidR="00652FB1" w:rsidRDefault="00652FB1" w:rsidP="00E17D70">
      <w:pPr>
        <w:pStyle w:val="Heading2"/>
      </w:pPr>
      <w:r>
        <w:t>Course Grading</w:t>
      </w:r>
      <w:r w:rsidR="00956712">
        <w:t>:</w:t>
      </w:r>
    </w:p>
    <w:p w14:paraId="3EF9EA14" w14:textId="77777777" w:rsidR="00652FB1" w:rsidRDefault="00652FB1" w:rsidP="00652FB1"/>
    <w:p w14:paraId="1495D304" w14:textId="77777777" w:rsidR="00155AE4" w:rsidRDefault="00652FB1" w:rsidP="00155AE4">
      <w:pPr>
        <w:pStyle w:val="Heading3"/>
        <w:rPr>
          <w:rFonts w:cs="Arial"/>
          <w:szCs w:val="23"/>
        </w:rPr>
      </w:pPr>
      <w:r w:rsidRPr="00E17D70">
        <w:rPr>
          <w:rFonts w:cs="Arial"/>
          <w:szCs w:val="23"/>
        </w:rPr>
        <w:t>Grading Scale</w:t>
      </w:r>
    </w:p>
    <w:p w14:paraId="52CCFA72" w14:textId="77777777" w:rsidR="00155AE4" w:rsidRPr="00155AE4" w:rsidRDefault="00155AE4" w:rsidP="00155AE4"/>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2871"/>
        <w:gridCol w:w="2878"/>
      </w:tblGrid>
      <w:tr w:rsidR="00155AE4" w:rsidRPr="00A64BFA" w14:paraId="71B65C65" w14:textId="77777777" w:rsidTr="006B3120">
        <w:tc>
          <w:tcPr>
            <w:tcW w:w="3006" w:type="dxa"/>
          </w:tcPr>
          <w:p w14:paraId="1CB0D7E2" w14:textId="77777777" w:rsidR="00155AE4" w:rsidRPr="00A64BFA" w:rsidRDefault="00155AE4" w:rsidP="006B3120">
            <w:pPr>
              <w:rPr>
                <w:rFonts w:ascii="Tahoma" w:hAnsi="Tahoma" w:cs="Tahoma"/>
              </w:rPr>
            </w:pPr>
            <w:r w:rsidRPr="00A64BFA">
              <w:rPr>
                <w:rFonts w:ascii="Tahoma" w:hAnsi="Tahoma" w:cs="Tahoma"/>
              </w:rPr>
              <w:t>A = 950-1000</w:t>
            </w:r>
          </w:p>
          <w:p w14:paraId="4756C53B" w14:textId="77777777" w:rsidR="00155AE4" w:rsidRPr="00A64BFA" w:rsidRDefault="00155AE4" w:rsidP="006B3120">
            <w:pPr>
              <w:rPr>
                <w:rFonts w:ascii="Tahoma" w:hAnsi="Tahoma" w:cs="Tahoma"/>
              </w:rPr>
            </w:pPr>
            <w:r w:rsidRPr="00A64BFA">
              <w:rPr>
                <w:rFonts w:ascii="Tahoma" w:hAnsi="Tahoma" w:cs="Tahoma"/>
              </w:rPr>
              <w:t>A- = 900-949</w:t>
            </w:r>
          </w:p>
          <w:p w14:paraId="66D930E3" w14:textId="77777777" w:rsidR="00155AE4" w:rsidRPr="00A64BFA" w:rsidRDefault="00155AE4" w:rsidP="006B3120">
            <w:pPr>
              <w:rPr>
                <w:rFonts w:ascii="Tahoma" w:hAnsi="Tahoma" w:cs="Tahoma"/>
              </w:rPr>
            </w:pPr>
            <w:r w:rsidRPr="00A64BFA">
              <w:rPr>
                <w:rFonts w:ascii="Tahoma" w:hAnsi="Tahoma" w:cs="Tahoma"/>
              </w:rPr>
              <w:t>B+ = 870-899</w:t>
            </w:r>
          </w:p>
          <w:p w14:paraId="3535671B" w14:textId="77777777" w:rsidR="00155AE4" w:rsidRPr="00A64BFA" w:rsidRDefault="00155AE4" w:rsidP="006B3120">
            <w:pPr>
              <w:rPr>
                <w:rFonts w:ascii="Tahoma" w:hAnsi="Tahoma" w:cs="Tahoma"/>
              </w:rPr>
            </w:pPr>
            <w:r w:rsidRPr="00A64BFA">
              <w:rPr>
                <w:rFonts w:ascii="Tahoma" w:hAnsi="Tahoma" w:cs="Tahoma"/>
              </w:rPr>
              <w:t>B = 830-869</w:t>
            </w:r>
          </w:p>
        </w:tc>
        <w:tc>
          <w:tcPr>
            <w:tcW w:w="3006" w:type="dxa"/>
          </w:tcPr>
          <w:p w14:paraId="5CC14D33" w14:textId="77777777" w:rsidR="00155AE4" w:rsidRPr="00A64BFA" w:rsidRDefault="00155AE4" w:rsidP="006B3120">
            <w:pPr>
              <w:rPr>
                <w:rFonts w:ascii="Tahoma" w:hAnsi="Tahoma" w:cs="Tahoma"/>
              </w:rPr>
            </w:pPr>
            <w:r w:rsidRPr="00A64BFA">
              <w:rPr>
                <w:rFonts w:ascii="Tahoma" w:hAnsi="Tahoma" w:cs="Tahoma"/>
              </w:rPr>
              <w:t>B- = 800-829</w:t>
            </w:r>
          </w:p>
          <w:p w14:paraId="7EBB87EC" w14:textId="77777777" w:rsidR="00155AE4" w:rsidRPr="00A64BFA" w:rsidRDefault="00155AE4" w:rsidP="006B3120">
            <w:pPr>
              <w:rPr>
                <w:rFonts w:ascii="Tahoma" w:hAnsi="Tahoma" w:cs="Tahoma"/>
              </w:rPr>
            </w:pPr>
            <w:r w:rsidRPr="00A64BFA">
              <w:rPr>
                <w:rFonts w:ascii="Tahoma" w:hAnsi="Tahoma" w:cs="Tahoma"/>
              </w:rPr>
              <w:t>C+ = 770-799</w:t>
            </w:r>
          </w:p>
          <w:p w14:paraId="7B5A663C" w14:textId="77777777" w:rsidR="00155AE4" w:rsidRPr="00A64BFA" w:rsidRDefault="00155AE4" w:rsidP="006B3120">
            <w:pPr>
              <w:rPr>
                <w:rFonts w:ascii="Tahoma" w:hAnsi="Tahoma" w:cs="Tahoma"/>
              </w:rPr>
            </w:pPr>
            <w:r w:rsidRPr="00A64BFA">
              <w:rPr>
                <w:rFonts w:ascii="Tahoma" w:hAnsi="Tahoma" w:cs="Tahoma"/>
              </w:rPr>
              <w:t>C = 730-769</w:t>
            </w:r>
          </w:p>
          <w:p w14:paraId="56111597" w14:textId="77777777" w:rsidR="00155AE4" w:rsidRPr="00A64BFA" w:rsidRDefault="00155AE4" w:rsidP="006B3120">
            <w:pPr>
              <w:rPr>
                <w:rFonts w:ascii="Tahoma" w:hAnsi="Tahoma" w:cs="Tahoma"/>
              </w:rPr>
            </w:pPr>
            <w:r w:rsidRPr="00A64BFA">
              <w:rPr>
                <w:rFonts w:ascii="Tahoma" w:hAnsi="Tahoma" w:cs="Tahoma"/>
              </w:rPr>
              <w:t>C- = 700-729</w:t>
            </w:r>
          </w:p>
        </w:tc>
        <w:tc>
          <w:tcPr>
            <w:tcW w:w="3006" w:type="dxa"/>
          </w:tcPr>
          <w:p w14:paraId="68761D31" w14:textId="77777777" w:rsidR="00155AE4" w:rsidRPr="00A64BFA" w:rsidRDefault="00155AE4" w:rsidP="006B3120">
            <w:pPr>
              <w:rPr>
                <w:rFonts w:ascii="Tahoma" w:hAnsi="Tahoma" w:cs="Tahoma"/>
              </w:rPr>
            </w:pPr>
            <w:r w:rsidRPr="00A64BFA">
              <w:rPr>
                <w:rFonts w:ascii="Tahoma" w:hAnsi="Tahoma" w:cs="Tahoma"/>
              </w:rPr>
              <w:t>D+ = 670-699</w:t>
            </w:r>
          </w:p>
          <w:p w14:paraId="164ACAC1" w14:textId="77777777" w:rsidR="00155AE4" w:rsidRPr="00A64BFA" w:rsidRDefault="00155AE4" w:rsidP="006B3120">
            <w:pPr>
              <w:rPr>
                <w:rFonts w:ascii="Tahoma" w:hAnsi="Tahoma" w:cs="Tahoma"/>
              </w:rPr>
            </w:pPr>
            <w:r w:rsidRPr="00A64BFA">
              <w:rPr>
                <w:rFonts w:ascii="Tahoma" w:hAnsi="Tahoma" w:cs="Tahoma"/>
              </w:rPr>
              <w:t>D = 630-669</w:t>
            </w:r>
          </w:p>
          <w:p w14:paraId="4E50FB72" w14:textId="77777777" w:rsidR="00155AE4" w:rsidRPr="00A64BFA" w:rsidRDefault="00155AE4" w:rsidP="006B3120">
            <w:pPr>
              <w:rPr>
                <w:rFonts w:ascii="Tahoma" w:hAnsi="Tahoma" w:cs="Tahoma"/>
              </w:rPr>
            </w:pPr>
            <w:r w:rsidRPr="00A64BFA">
              <w:rPr>
                <w:rFonts w:ascii="Tahoma" w:hAnsi="Tahoma" w:cs="Tahoma"/>
              </w:rPr>
              <w:t>D- = 600-629</w:t>
            </w:r>
          </w:p>
          <w:p w14:paraId="13CB1A23" w14:textId="77777777" w:rsidR="00155AE4" w:rsidRPr="00A64BFA" w:rsidRDefault="00155AE4" w:rsidP="006B3120">
            <w:pPr>
              <w:rPr>
                <w:rFonts w:ascii="Tahoma" w:hAnsi="Tahoma" w:cs="Tahoma"/>
                <w:b/>
                <w:bCs/>
              </w:rPr>
            </w:pPr>
            <w:r w:rsidRPr="00A64BFA">
              <w:rPr>
                <w:rFonts w:ascii="Tahoma" w:hAnsi="Tahoma" w:cs="Tahoma"/>
              </w:rPr>
              <w:t>E = below 600</w:t>
            </w:r>
          </w:p>
        </w:tc>
      </w:tr>
    </w:tbl>
    <w:p w14:paraId="7C038AEB" w14:textId="77777777" w:rsidR="00652FB1" w:rsidRDefault="00652FB1" w:rsidP="00652FB1">
      <w:pPr>
        <w:rPr>
          <w:rFonts w:ascii="Calibri" w:hAnsi="Calibri" w:cs="Calibri"/>
        </w:rPr>
      </w:pPr>
      <w:r>
        <w:rPr>
          <w:rFonts w:ascii="Calibri" w:hAnsi="Calibri" w:cs="Calibri"/>
        </w:rPr>
        <w:t>Further information about UF grading policies can be found here:</w:t>
      </w:r>
    </w:p>
    <w:p w14:paraId="2EF55FDE" w14:textId="77777777" w:rsidR="00652FB1" w:rsidRDefault="00652FB1" w:rsidP="00652FB1">
      <w:pPr>
        <w:rPr>
          <w:rStyle w:val="Hyperlink"/>
          <w:rFonts w:ascii="Calibri" w:hAnsi="Calibri" w:cs="Calibri"/>
        </w:rPr>
      </w:pPr>
      <w:hyperlink r:id="rId16" w:history="1">
        <w:r w:rsidRPr="003A38B6">
          <w:rPr>
            <w:rStyle w:val="Hyperlink"/>
            <w:rFonts w:ascii="Calibri" w:hAnsi="Calibri" w:cs="Calibri"/>
          </w:rPr>
          <w:t>https://catalog.ufl.edu/UGRD/academic-regulations/grades-grading-policies/</w:t>
        </w:r>
      </w:hyperlink>
    </w:p>
    <w:p w14:paraId="166BA34A" w14:textId="77777777" w:rsidR="00A73F6B" w:rsidRDefault="00A73F6B" w:rsidP="00652FB1">
      <w:pPr>
        <w:rPr>
          <w:rStyle w:val="Hyperlink"/>
          <w:rFonts w:ascii="Calibri" w:hAnsi="Calibri" w:cs="Calibri"/>
        </w:rPr>
      </w:pPr>
    </w:p>
    <w:p w14:paraId="0160A19C" w14:textId="55189A7C" w:rsidR="00155AE4" w:rsidRPr="00D277E5" w:rsidRDefault="00A73F6B" w:rsidP="00D277E5">
      <w:pPr>
        <w:pStyle w:val="Heading2"/>
      </w:pPr>
      <w:r>
        <w:t>Reading &amp; Assignment Schedule:</w:t>
      </w:r>
    </w:p>
    <w:p w14:paraId="7324877B" w14:textId="77777777" w:rsidR="00155AE4" w:rsidRDefault="00155AE4" w:rsidP="00155AE4">
      <w:pPr>
        <w:rPr>
          <w:rFonts w:ascii="Tahoma" w:hAnsi="Tahoma" w:cs="Tahoma"/>
          <w:b/>
          <w:szCs w:val="20"/>
        </w:rPr>
      </w:pPr>
    </w:p>
    <w:p w14:paraId="5B6E6129" w14:textId="77777777" w:rsidR="00155AE4" w:rsidRPr="00A64BFA" w:rsidRDefault="00155AE4" w:rsidP="00155AE4">
      <w:pPr>
        <w:rPr>
          <w:rFonts w:ascii="Tahoma" w:hAnsi="Tahoma" w:cs="Tahoma"/>
          <w:b/>
          <w:szCs w:val="20"/>
        </w:rPr>
      </w:pPr>
      <w:r w:rsidRPr="00A64BFA">
        <w:rPr>
          <w:rFonts w:ascii="Tahoma" w:hAnsi="Tahoma" w:cs="Tahoma"/>
          <w:b/>
          <w:szCs w:val="20"/>
        </w:rPr>
        <w:t>DESCRIPTION OF ASSIGNMENTS/CORNERSTONE TASKS</w:t>
      </w:r>
    </w:p>
    <w:p w14:paraId="3492416E" w14:textId="77777777" w:rsidR="00155AE4" w:rsidRPr="00155AE4" w:rsidRDefault="00155AE4" w:rsidP="00155AE4">
      <w:pPr>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0"/>
        <w:rPr>
          <w:rFonts w:ascii="Tahoma" w:hAnsi="Tahoma" w:cs="Tahoma"/>
          <w:i/>
          <w:szCs w:val="20"/>
        </w:rPr>
      </w:pPr>
      <w:r w:rsidRPr="00A64BFA">
        <w:rPr>
          <w:rFonts w:ascii="Tahoma" w:hAnsi="Tahoma" w:cs="Tahoma"/>
          <w:szCs w:val="20"/>
        </w:rPr>
        <w:t>(</w:t>
      </w:r>
      <w:r w:rsidRPr="00A64BFA">
        <w:rPr>
          <w:rFonts w:ascii="Tahoma" w:hAnsi="Tahoma" w:cs="Tahoma"/>
          <w:i/>
          <w:szCs w:val="20"/>
        </w:rPr>
        <w:t>Note tasks which contribute to assessment of FEAPS)</w:t>
      </w:r>
    </w:p>
    <w:tbl>
      <w:tblPr>
        <w:tblStyle w:val="TableGrid"/>
        <w:tblW w:w="8063" w:type="dxa"/>
        <w:tblInd w:w="-5" w:type="dxa"/>
        <w:tblLook w:val="04A0" w:firstRow="1" w:lastRow="0" w:firstColumn="1" w:lastColumn="0" w:noHBand="0" w:noVBand="1"/>
      </w:tblPr>
      <w:tblGrid>
        <w:gridCol w:w="3547"/>
        <w:gridCol w:w="1227"/>
        <w:gridCol w:w="1977"/>
        <w:gridCol w:w="1312"/>
      </w:tblGrid>
      <w:tr w:rsidR="00155AE4" w:rsidRPr="00A64BFA" w14:paraId="40BF2EF1" w14:textId="77777777" w:rsidTr="006B3120">
        <w:trPr>
          <w:trHeight w:val="548"/>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9E4E323" w14:textId="77777777" w:rsidR="00155AE4" w:rsidRPr="00A64BFA" w:rsidRDefault="00155AE4" w:rsidP="006B3120">
            <w:pPr>
              <w:contextualSpacing/>
              <w:rPr>
                <w:rFonts w:ascii="Tahoma" w:hAnsi="Tahoma" w:cs="Tahoma"/>
                <w:b/>
              </w:rPr>
            </w:pPr>
            <w:r w:rsidRPr="00A64BFA">
              <w:rPr>
                <w:rFonts w:ascii="Tahoma" w:hAnsi="Tahoma" w:cs="Tahoma"/>
                <w:b/>
              </w:rPr>
              <w:t>Assignment</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CEAAF2D" w14:textId="77777777" w:rsidR="00155AE4" w:rsidRPr="00A64BFA" w:rsidRDefault="00155AE4" w:rsidP="006B3120">
            <w:pPr>
              <w:contextualSpacing/>
              <w:jc w:val="center"/>
              <w:rPr>
                <w:rFonts w:ascii="Tahoma" w:hAnsi="Tahoma" w:cs="Tahoma"/>
                <w:b/>
              </w:rPr>
            </w:pPr>
            <w:r w:rsidRPr="00A64BFA">
              <w:rPr>
                <w:rFonts w:ascii="Tahoma" w:hAnsi="Tahoma" w:cs="Tahoma"/>
                <w:b/>
              </w:rPr>
              <w:t>Transfer Goal</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4F15AF" w14:textId="77777777" w:rsidR="00155AE4" w:rsidRPr="00A64BFA" w:rsidRDefault="00155AE4" w:rsidP="006B3120">
            <w:pPr>
              <w:contextualSpacing/>
              <w:jc w:val="center"/>
              <w:rPr>
                <w:rFonts w:ascii="Tahoma" w:hAnsi="Tahoma" w:cs="Tahoma"/>
                <w:b/>
              </w:rPr>
            </w:pPr>
            <w:r w:rsidRPr="00A64BFA">
              <w:rPr>
                <w:rFonts w:ascii="Tahoma" w:hAnsi="Tahoma" w:cs="Tahoma"/>
                <w:b/>
              </w:rPr>
              <w:t>Objective</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EFFA73A" w14:textId="77777777" w:rsidR="00155AE4" w:rsidRPr="00A64BFA" w:rsidRDefault="00155AE4" w:rsidP="006B3120">
            <w:pPr>
              <w:contextualSpacing/>
              <w:jc w:val="center"/>
              <w:rPr>
                <w:rFonts w:ascii="Tahoma" w:hAnsi="Tahoma" w:cs="Tahoma"/>
                <w:b/>
              </w:rPr>
            </w:pPr>
            <w:r w:rsidRPr="00A64BFA">
              <w:rPr>
                <w:rFonts w:ascii="Tahoma" w:hAnsi="Tahoma" w:cs="Tahoma"/>
                <w:b/>
              </w:rPr>
              <w:t>Points</w:t>
            </w:r>
          </w:p>
        </w:tc>
      </w:tr>
      <w:tr w:rsidR="00155AE4" w:rsidRPr="00A64BFA" w14:paraId="3BE8E790" w14:textId="77777777" w:rsidTr="006B3120">
        <w:trPr>
          <w:trHeight w:val="274"/>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8A959" w14:textId="77777777" w:rsidR="00155AE4" w:rsidRPr="00A64BFA" w:rsidRDefault="00155AE4" w:rsidP="006B3120">
            <w:pPr>
              <w:ind w:left="360"/>
              <w:contextualSpacing/>
              <w:rPr>
                <w:rFonts w:ascii="Tahoma" w:hAnsi="Tahoma" w:cs="Tahoma"/>
              </w:rPr>
            </w:pPr>
            <w:r>
              <w:rPr>
                <w:rFonts w:ascii="Tahoma" w:hAnsi="Tahoma" w:cs="Tahoma"/>
              </w:rPr>
              <w:t>Curriculum Map Part 1 (</w:t>
            </w:r>
            <w:r w:rsidRPr="00A64BFA">
              <w:rPr>
                <w:rFonts w:ascii="Tahoma" w:hAnsi="Tahoma" w:cs="Tahoma"/>
              </w:rPr>
              <w:t>Total Program Plan</w:t>
            </w:r>
            <w:r>
              <w:rPr>
                <w:rFonts w:ascii="Tahoma" w:hAnsi="Tahoma" w:cs="Tahoma"/>
              </w:rPr>
              <w:t>)</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56DFD" w14:textId="77777777" w:rsidR="00155AE4" w:rsidRPr="00A64BFA" w:rsidRDefault="00155AE4" w:rsidP="006B3120">
            <w:pPr>
              <w:contextualSpacing/>
              <w:jc w:val="center"/>
              <w:rPr>
                <w:rFonts w:ascii="Tahoma" w:hAnsi="Tahoma" w:cs="Tahoma"/>
              </w:rPr>
            </w:pPr>
            <w:r w:rsidRPr="00A64BFA">
              <w:rPr>
                <w:rFonts w:ascii="Tahoma" w:hAnsi="Tahoma" w:cs="Tahoma"/>
              </w:rPr>
              <w:t>1</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92E4C" w14:textId="77777777" w:rsidR="00155AE4" w:rsidRPr="00A64BFA" w:rsidRDefault="00155AE4" w:rsidP="006B3120">
            <w:pPr>
              <w:contextualSpacing/>
              <w:jc w:val="center"/>
              <w:rPr>
                <w:rFonts w:ascii="Tahoma" w:hAnsi="Tahoma" w:cs="Tahoma"/>
              </w:rPr>
            </w:pPr>
            <w:r w:rsidRPr="00A64BFA">
              <w:rPr>
                <w:rFonts w:ascii="Tahoma" w:hAnsi="Tahoma" w:cs="Tahoma"/>
              </w:rPr>
              <w:t>3.1</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1DF1C" w14:textId="77777777" w:rsidR="00155AE4" w:rsidRPr="00A64BFA" w:rsidRDefault="00155AE4" w:rsidP="006B3120">
            <w:pPr>
              <w:contextualSpacing/>
              <w:jc w:val="center"/>
              <w:rPr>
                <w:rFonts w:ascii="Tahoma" w:hAnsi="Tahoma" w:cs="Tahoma"/>
              </w:rPr>
            </w:pPr>
            <w:r w:rsidRPr="00A64BFA">
              <w:rPr>
                <w:rFonts w:ascii="Tahoma" w:hAnsi="Tahoma" w:cs="Tahoma"/>
              </w:rPr>
              <w:t>100</w:t>
            </w:r>
          </w:p>
        </w:tc>
      </w:tr>
      <w:tr w:rsidR="00155AE4" w:rsidRPr="00A64BFA" w14:paraId="26C52039" w14:textId="77777777" w:rsidTr="006B3120">
        <w:trPr>
          <w:trHeight w:val="274"/>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84BD9" w14:textId="77777777" w:rsidR="00155AE4" w:rsidRPr="00A64BFA" w:rsidRDefault="00155AE4" w:rsidP="006B3120">
            <w:pPr>
              <w:ind w:left="360"/>
              <w:contextualSpacing/>
              <w:rPr>
                <w:rFonts w:ascii="Tahoma" w:hAnsi="Tahoma" w:cs="Tahoma"/>
              </w:rPr>
            </w:pPr>
            <w:r>
              <w:rPr>
                <w:rFonts w:ascii="Tahoma" w:hAnsi="Tahoma" w:cs="Tahoma"/>
              </w:rPr>
              <w:t>Curriculum Map part 2 (</w:t>
            </w:r>
            <w:r w:rsidRPr="00A64BFA">
              <w:rPr>
                <w:rFonts w:ascii="Tahoma" w:hAnsi="Tahoma" w:cs="Tahoma"/>
              </w:rPr>
              <w:t>Course Plan</w:t>
            </w:r>
            <w:r>
              <w:rPr>
                <w:rFonts w:ascii="Tahoma" w:hAnsi="Tahoma" w:cs="Tahoma"/>
              </w:rPr>
              <w:t>)</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2C5C1" w14:textId="77777777" w:rsidR="00155AE4" w:rsidRPr="00A64BFA" w:rsidRDefault="00155AE4" w:rsidP="006B3120">
            <w:pPr>
              <w:contextualSpacing/>
              <w:jc w:val="center"/>
              <w:rPr>
                <w:rFonts w:ascii="Tahoma" w:hAnsi="Tahoma" w:cs="Tahoma"/>
              </w:rPr>
            </w:pPr>
            <w:r w:rsidRPr="00A64BFA">
              <w:rPr>
                <w:rFonts w:ascii="Tahoma" w:hAnsi="Tahoma" w:cs="Tahoma"/>
              </w:rPr>
              <w:t>1, 2</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97C1F" w14:textId="77777777" w:rsidR="00155AE4" w:rsidRPr="00A64BFA" w:rsidRDefault="00155AE4" w:rsidP="006B3120">
            <w:pPr>
              <w:contextualSpacing/>
              <w:jc w:val="center"/>
              <w:rPr>
                <w:rFonts w:ascii="Tahoma" w:hAnsi="Tahoma" w:cs="Tahoma"/>
              </w:rPr>
            </w:pPr>
            <w:r w:rsidRPr="00A64BFA">
              <w:rPr>
                <w:rFonts w:ascii="Tahoma" w:hAnsi="Tahoma" w:cs="Tahoma"/>
              </w:rPr>
              <w:t>3.2-3.4</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B602B" w14:textId="77777777" w:rsidR="00155AE4" w:rsidRPr="00A64BFA" w:rsidRDefault="00155AE4" w:rsidP="006B3120">
            <w:pPr>
              <w:contextualSpacing/>
              <w:jc w:val="center"/>
              <w:rPr>
                <w:rFonts w:ascii="Tahoma" w:hAnsi="Tahoma" w:cs="Tahoma"/>
              </w:rPr>
            </w:pPr>
            <w:r w:rsidRPr="00A64BFA">
              <w:rPr>
                <w:rFonts w:ascii="Tahoma" w:hAnsi="Tahoma" w:cs="Tahoma"/>
              </w:rPr>
              <w:t>150</w:t>
            </w:r>
          </w:p>
        </w:tc>
      </w:tr>
      <w:tr w:rsidR="00155AE4" w:rsidRPr="00A64BFA" w14:paraId="1061EF0C" w14:textId="77777777" w:rsidTr="006B3120">
        <w:trPr>
          <w:trHeight w:val="541"/>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1F2EF" w14:textId="77777777" w:rsidR="00155AE4" w:rsidRPr="00A64BFA" w:rsidRDefault="00155AE4" w:rsidP="006B3120">
            <w:pPr>
              <w:ind w:left="360"/>
              <w:contextualSpacing/>
              <w:rPr>
                <w:rFonts w:ascii="Tahoma" w:hAnsi="Tahoma" w:cs="Tahoma"/>
              </w:rPr>
            </w:pPr>
            <w:r>
              <w:rPr>
                <w:rFonts w:ascii="Tahoma" w:hAnsi="Tahoma" w:cs="Tahoma"/>
              </w:rPr>
              <w:t>Curriculum Map part 3 (</w:t>
            </w:r>
            <w:r w:rsidRPr="00A64BFA">
              <w:rPr>
                <w:rFonts w:ascii="Tahoma" w:hAnsi="Tahoma" w:cs="Tahoma"/>
              </w:rPr>
              <w:t>Unit Plan</w:t>
            </w:r>
            <w:r>
              <w:rPr>
                <w:rFonts w:ascii="Tahoma" w:hAnsi="Tahoma" w:cs="Tahoma"/>
              </w:rPr>
              <w:t xml:space="preserve"> Draft)</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1BEEB" w14:textId="77777777" w:rsidR="00155AE4" w:rsidRPr="00A64BFA" w:rsidRDefault="00155AE4" w:rsidP="006B3120">
            <w:pPr>
              <w:contextualSpacing/>
              <w:jc w:val="center"/>
              <w:rPr>
                <w:rFonts w:ascii="Tahoma" w:hAnsi="Tahoma" w:cs="Tahoma"/>
              </w:rPr>
            </w:pPr>
            <w:r w:rsidRPr="00A64BFA">
              <w:rPr>
                <w:rFonts w:ascii="Tahoma" w:hAnsi="Tahoma" w:cs="Tahoma"/>
              </w:rPr>
              <w:t>1, 4</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64691" w14:textId="77777777" w:rsidR="00155AE4" w:rsidRPr="00A64BFA" w:rsidRDefault="00155AE4" w:rsidP="006B3120">
            <w:pPr>
              <w:contextualSpacing/>
              <w:jc w:val="center"/>
              <w:rPr>
                <w:rFonts w:ascii="Tahoma" w:hAnsi="Tahoma" w:cs="Tahoma"/>
              </w:rPr>
            </w:pPr>
            <w:r w:rsidRPr="00A64BFA">
              <w:rPr>
                <w:rFonts w:ascii="Tahoma" w:hAnsi="Tahoma" w:cs="Tahoma"/>
              </w:rPr>
              <w:t>2.1-2.2, 4.1-4.4, 5.1</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DF2A1" w14:textId="77777777" w:rsidR="00155AE4" w:rsidRPr="00A64BFA" w:rsidRDefault="00155AE4" w:rsidP="006B3120">
            <w:pPr>
              <w:contextualSpacing/>
              <w:jc w:val="center"/>
              <w:rPr>
                <w:rFonts w:ascii="Tahoma" w:hAnsi="Tahoma" w:cs="Tahoma"/>
              </w:rPr>
            </w:pPr>
            <w:r>
              <w:rPr>
                <w:rFonts w:ascii="Tahoma" w:hAnsi="Tahoma" w:cs="Tahoma"/>
              </w:rPr>
              <w:t>30</w:t>
            </w:r>
          </w:p>
        </w:tc>
      </w:tr>
      <w:tr w:rsidR="00155AE4" w:rsidRPr="00A64BFA" w14:paraId="6F231520" w14:textId="77777777" w:rsidTr="006B3120">
        <w:trPr>
          <w:trHeight w:val="541"/>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C49D9" w14:textId="77777777" w:rsidR="00155AE4" w:rsidRDefault="00155AE4" w:rsidP="006B3120">
            <w:pPr>
              <w:ind w:left="360"/>
              <w:contextualSpacing/>
              <w:rPr>
                <w:rFonts w:ascii="Tahoma" w:hAnsi="Tahoma" w:cs="Tahoma"/>
              </w:rPr>
            </w:pPr>
            <w:r>
              <w:rPr>
                <w:rFonts w:ascii="Tahoma" w:hAnsi="Tahoma" w:cs="Tahoma"/>
              </w:rPr>
              <w:t>Curriculum Map part 3 (</w:t>
            </w:r>
            <w:r w:rsidRPr="00A64BFA">
              <w:rPr>
                <w:rFonts w:ascii="Tahoma" w:hAnsi="Tahoma" w:cs="Tahoma"/>
              </w:rPr>
              <w:t>Unit Plan</w:t>
            </w:r>
            <w:r>
              <w:rPr>
                <w:rFonts w:ascii="Tahoma" w:hAnsi="Tahoma" w:cs="Tahoma"/>
              </w:rPr>
              <w:t>)</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9BCF0" w14:textId="77777777" w:rsidR="00155AE4" w:rsidRPr="00A64BFA" w:rsidRDefault="00155AE4" w:rsidP="006B3120">
            <w:pPr>
              <w:contextualSpacing/>
              <w:jc w:val="center"/>
              <w:rPr>
                <w:rFonts w:ascii="Tahoma" w:hAnsi="Tahoma" w:cs="Tahoma"/>
              </w:rPr>
            </w:pPr>
            <w:r w:rsidRPr="00A64BFA">
              <w:rPr>
                <w:rFonts w:ascii="Tahoma" w:hAnsi="Tahoma" w:cs="Tahoma"/>
              </w:rPr>
              <w:t>1, 4</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1F204" w14:textId="77777777" w:rsidR="00155AE4" w:rsidRPr="00A64BFA" w:rsidRDefault="00155AE4" w:rsidP="006B3120">
            <w:pPr>
              <w:contextualSpacing/>
              <w:jc w:val="center"/>
              <w:rPr>
                <w:rFonts w:ascii="Tahoma" w:hAnsi="Tahoma" w:cs="Tahoma"/>
              </w:rPr>
            </w:pPr>
            <w:r w:rsidRPr="00A64BFA">
              <w:rPr>
                <w:rFonts w:ascii="Tahoma" w:hAnsi="Tahoma" w:cs="Tahoma"/>
              </w:rPr>
              <w:t>2.1-2.2, 4.1-4.4, 5.1</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E7173" w14:textId="77777777" w:rsidR="00155AE4" w:rsidRPr="00A64BFA" w:rsidRDefault="00155AE4" w:rsidP="006B3120">
            <w:pPr>
              <w:contextualSpacing/>
              <w:jc w:val="center"/>
              <w:rPr>
                <w:rFonts w:ascii="Tahoma" w:hAnsi="Tahoma" w:cs="Tahoma"/>
              </w:rPr>
            </w:pPr>
            <w:r w:rsidRPr="00A64BFA">
              <w:rPr>
                <w:rFonts w:ascii="Tahoma" w:hAnsi="Tahoma" w:cs="Tahoma"/>
              </w:rPr>
              <w:t>250</w:t>
            </w:r>
          </w:p>
        </w:tc>
      </w:tr>
      <w:tr w:rsidR="00155AE4" w:rsidRPr="00A64BFA" w14:paraId="52649E86" w14:textId="77777777" w:rsidTr="006B3120">
        <w:trPr>
          <w:trHeight w:val="548"/>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E705A" w14:textId="77777777" w:rsidR="00155AE4" w:rsidRPr="00A64BFA" w:rsidRDefault="00155AE4" w:rsidP="006B3120">
            <w:pPr>
              <w:ind w:left="360"/>
              <w:contextualSpacing/>
              <w:rPr>
                <w:rFonts w:ascii="Tahoma" w:hAnsi="Tahoma" w:cs="Tahoma"/>
              </w:rPr>
            </w:pPr>
            <w:r w:rsidRPr="00A64BFA">
              <w:rPr>
                <w:rFonts w:ascii="Tahoma" w:hAnsi="Tahoma" w:cs="Tahoma"/>
              </w:rPr>
              <w:t>Weekly Assignments (</w:t>
            </w:r>
            <w:r>
              <w:rPr>
                <w:rFonts w:ascii="Tahoma" w:hAnsi="Tahoma" w:cs="Tahoma"/>
              </w:rPr>
              <w:t xml:space="preserve">23 </w:t>
            </w:r>
            <w:r w:rsidRPr="00A64BFA">
              <w:rPr>
                <w:rFonts w:ascii="Tahoma" w:hAnsi="Tahoma" w:cs="Tahoma"/>
              </w:rPr>
              <w:t>points each)</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8ECC2" w14:textId="77777777" w:rsidR="00155AE4" w:rsidRPr="00A64BFA" w:rsidRDefault="00155AE4" w:rsidP="006B3120">
            <w:pPr>
              <w:contextualSpacing/>
              <w:jc w:val="center"/>
              <w:rPr>
                <w:rFonts w:ascii="Tahoma" w:hAnsi="Tahoma" w:cs="Tahoma"/>
              </w:rPr>
            </w:pPr>
            <w:r w:rsidRPr="00A64BFA">
              <w:rPr>
                <w:rFonts w:ascii="Tahoma" w:hAnsi="Tahoma" w:cs="Tahoma"/>
              </w:rPr>
              <w:t>6</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FB3EF" w14:textId="77777777" w:rsidR="00155AE4" w:rsidRPr="00A64BFA" w:rsidRDefault="00155AE4" w:rsidP="006B3120">
            <w:pPr>
              <w:contextualSpacing/>
              <w:jc w:val="center"/>
              <w:rPr>
                <w:rFonts w:ascii="Tahoma" w:hAnsi="Tahoma" w:cs="Tahoma"/>
              </w:rPr>
            </w:pPr>
            <w:r w:rsidRPr="00A64BFA">
              <w:rPr>
                <w:rFonts w:ascii="Tahoma" w:hAnsi="Tahoma" w:cs="Tahoma"/>
              </w:rPr>
              <w:t>All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6890E" w14:textId="77777777" w:rsidR="00155AE4" w:rsidRPr="00A64BFA" w:rsidRDefault="00155AE4" w:rsidP="006B3120">
            <w:pPr>
              <w:contextualSpacing/>
              <w:jc w:val="center"/>
              <w:rPr>
                <w:rFonts w:ascii="Tahoma" w:hAnsi="Tahoma" w:cs="Tahoma"/>
              </w:rPr>
            </w:pPr>
            <w:r>
              <w:rPr>
                <w:rFonts w:ascii="Tahoma" w:hAnsi="Tahoma" w:cs="Tahoma"/>
              </w:rPr>
              <w:t>345</w:t>
            </w:r>
          </w:p>
        </w:tc>
      </w:tr>
      <w:tr w:rsidR="00155AE4" w:rsidRPr="00A64BFA" w14:paraId="48E48210" w14:textId="77777777" w:rsidTr="006B3120">
        <w:trPr>
          <w:trHeight w:val="274"/>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25C9C" w14:textId="77777777" w:rsidR="00155AE4" w:rsidRPr="00A64BFA" w:rsidRDefault="00155AE4" w:rsidP="006B3120">
            <w:pPr>
              <w:ind w:left="360"/>
              <w:contextualSpacing/>
              <w:rPr>
                <w:rFonts w:ascii="Tahoma" w:hAnsi="Tahoma" w:cs="Tahoma"/>
              </w:rPr>
            </w:pPr>
            <w:r w:rsidRPr="00A64BFA">
              <w:rPr>
                <w:rFonts w:ascii="Tahoma" w:hAnsi="Tahoma" w:cs="Tahoma"/>
              </w:rPr>
              <w:t>Resource Share</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7B606" w14:textId="77777777" w:rsidR="00155AE4" w:rsidRPr="00A64BFA" w:rsidRDefault="00155AE4" w:rsidP="006B3120">
            <w:pPr>
              <w:contextualSpacing/>
              <w:jc w:val="center"/>
              <w:rPr>
                <w:rFonts w:ascii="Tahoma" w:hAnsi="Tahoma" w:cs="Tahoma"/>
              </w:rPr>
            </w:pPr>
            <w:r w:rsidRPr="00A64BFA">
              <w:rPr>
                <w:rFonts w:ascii="Tahoma" w:hAnsi="Tahoma" w:cs="Tahoma"/>
              </w:rPr>
              <w:t>3, 5, 6</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EC6A3" w14:textId="77777777" w:rsidR="00155AE4" w:rsidRPr="00A64BFA" w:rsidRDefault="00155AE4" w:rsidP="006B3120">
            <w:pPr>
              <w:contextualSpacing/>
              <w:jc w:val="center"/>
              <w:rPr>
                <w:rFonts w:ascii="Tahoma" w:hAnsi="Tahoma" w:cs="Tahoma"/>
              </w:rPr>
            </w:pPr>
            <w:r w:rsidRPr="00A64BFA">
              <w:rPr>
                <w:rFonts w:ascii="Tahoma" w:hAnsi="Tahoma" w:cs="Tahoma"/>
              </w:rPr>
              <w:t>All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75FD6" w14:textId="77777777" w:rsidR="00155AE4" w:rsidRPr="00A64BFA" w:rsidRDefault="00155AE4" w:rsidP="006B3120">
            <w:pPr>
              <w:contextualSpacing/>
              <w:jc w:val="center"/>
              <w:rPr>
                <w:rFonts w:ascii="Tahoma" w:hAnsi="Tahoma" w:cs="Tahoma"/>
              </w:rPr>
            </w:pPr>
            <w:r>
              <w:rPr>
                <w:rFonts w:ascii="Tahoma" w:hAnsi="Tahoma" w:cs="Tahoma"/>
              </w:rPr>
              <w:t>25</w:t>
            </w:r>
          </w:p>
        </w:tc>
      </w:tr>
      <w:tr w:rsidR="00155AE4" w:rsidRPr="00A64BFA" w14:paraId="21E6F0C5" w14:textId="77777777" w:rsidTr="006B3120">
        <w:trPr>
          <w:trHeight w:val="274"/>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E7A2E" w14:textId="77777777" w:rsidR="00155AE4" w:rsidRPr="00A64BFA" w:rsidRDefault="00155AE4" w:rsidP="006B3120">
            <w:pPr>
              <w:ind w:left="360"/>
              <w:contextualSpacing/>
              <w:rPr>
                <w:rFonts w:ascii="Tahoma" w:hAnsi="Tahoma" w:cs="Tahoma"/>
              </w:rPr>
            </w:pPr>
            <w:r>
              <w:rPr>
                <w:rFonts w:ascii="Tahoma" w:hAnsi="Tahoma" w:cs="Tahoma"/>
              </w:rPr>
              <w:t>Observation Hours</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1EC70" w14:textId="77777777" w:rsidR="00155AE4" w:rsidRPr="00A64BFA" w:rsidRDefault="00155AE4" w:rsidP="006B3120">
            <w:pPr>
              <w:contextualSpacing/>
              <w:jc w:val="center"/>
              <w:rPr>
                <w:rFonts w:ascii="Tahoma" w:hAnsi="Tahoma" w:cs="Tahoma"/>
              </w:rPr>
            </w:pPr>
            <w:r>
              <w:rPr>
                <w:rFonts w:ascii="Tahoma" w:hAnsi="Tahoma" w:cs="Tahoma"/>
              </w:rPr>
              <w:t>All</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8413B" w14:textId="77777777" w:rsidR="00155AE4" w:rsidRPr="00A64BFA" w:rsidRDefault="00155AE4" w:rsidP="006B3120">
            <w:pPr>
              <w:contextualSpacing/>
              <w:jc w:val="center"/>
              <w:rPr>
                <w:rFonts w:ascii="Tahoma" w:hAnsi="Tahoma" w:cs="Tahoma"/>
              </w:rPr>
            </w:pPr>
            <w:r>
              <w:rPr>
                <w:rFonts w:ascii="Tahoma" w:hAnsi="Tahoma" w:cs="Tahoma"/>
              </w:rPr>
              <w:t>All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B50C8" w14:textId="77777777" w:rsidR="00155AE4" w:rsidRDefault="00155AE4" w:rsidP="006B3120">
            <w:pPr>
              <w:contextualSpacing/>
              <w:jc w:val="center"/>
              <w:rPr>
                <w:rFonts w:ascii="Tahoma" w:hAnsi="Tahoma" w:cs="Tahoma"/>
              </w:rPr>
            </w:pPr>
            <w:r>
              <w:rPr>
                <w:rFonts w:ascii="Tahoma" w:hAnsi="Tahoma" w:cs="Tahoma"/>
              </w:rPr>
              <w:t>100</w:t>
            </w:r>
          </w:p>
        </w:tc>
      </w:tr>
    </w:tbl>
    <w:p w14:paraId="3E2FF5E2" w14:textId="77777777" w:rsidR="00155AE4" w:rsidRDefault="00155AE4" w:rsidP="00155AE4">
      <w:pPr>
        <w:rPr>
          <w:rFonts w:ascii="Tahoma" w:hAnsi="Tahoma" w:cs="Tahoma"/>
          <w:b/>
          <w:szCs w:val="20"/>
          <w:u w:val="single"/>
        </w:rPr>
      </w:pPr>
    </w:p>
    <w:p w14:paraId="5B163411" w14:textId="77777777" w:rsidR="00D277E5" w:rsidRPr="00A64BFA" w:rsidRDefault="00D277E5" w:rsidP="00155AE4">
      <w:pPr>
        <w:rPr>
          <w:rFonts w:ascii="Tahoma" w:hAnsi="Tahoma" w:cs="Tahoma"/>
          <w:b/>
          <w:szCs w:val="20"/>
          <w:u w:val="single"/>
        </w:rPr>
      </w:pPr>
    </w:p>
    <w:p w14:paraId="50F8BB1D" w14:textId="77777777" w:rsidR="00155AE4" w:rsidRPr="00A64BFA" w:rsidRDefault="00155AE4" w:rsidP="00155AE4">
      <w:pPr>
        <w:rPr>
          <w:rFonts w:ascii="Tahoma" w:hAnsi="Tahoma" w:cs="Tahoma"/>
          <w:szCs w:val="20"/>
          <w:u w:val="single"/>
        </w:rPr>
      </w:pPr>
      <w:r>
        <w:rPr>
          <w:rFonts w:ascii="Tahoma" w:hAnsi="Tahoma" w:cs="Tahoma"/>
          <w:b/>
          <w:szCs w:val="20"/>
          <w:u w:val="single"/>
        </w:rPr>
        <w:t>Late</w:t>
      </w:r>
      <w:r w:rsidRPr="00A64BFA">
        <w:rPr>
          <w:rFonts w:ascii="Tahoma" w:hAnsi="Tahoma" w:cs="Tahoma"/>
          <w:b/>
          <w:szCs w:val="20"/>
          <w:u w:val="single"/>
        </w:rPr>
        <w:t xml:space="preserve"> Assignment</w:t>
      </w:r>
      <w:r>
        <w:rPr>
          <w:rFonts w:ascii="Tahoma" w:hAnsi="Tahoma" w:cs="Tahoma"/>
          <w:b/>
          <w:szCs w:val="20"/>
          <w:u w:val="single"/>
        </w:rPr>
        <w:t xml:space="preserve"> Policy</w:t>
      </w:r>
    </w:p>
    <w:p w14:paraId="712F2378" w14:textId="77777777" w:rsidR="00155AE4" w:rsidRPr="00A64BFA" w:rsidRDefault="00155AE4" w:rsidP="00155AE4">
      <w:pPr>
        <w:rPr>
          <w:rFonts w:ascii="Tahoma" w:hAnsi="Tahoma" w:cs="Tahoma"/>
          <w:szCs w:val="20"/>
        </w:rPr>
      </w:pPr>
      <w:r>
        <w:rPr>
          <w:rFonts w:ascii="Tahoma" w:hAnsi="Tahoma" w:cs="Tahoma"/>
          <w:szCs w:val="20"/>
        </w:rPr>
        <w:t>Assignments submitted after the due date will be awarded ½ points. Assignments will not be accepted three weeks after the initial due date</w:t>
      </w:r>
      <w:r w:rsidRPr="00A64BFA">
        <w:rPr>
          <w:rFonts w:ascii="Tahoma" w:hAnsi="Tahoma" w:cs="Tahoma"/>
          <w:szCs w:val="20"/>
        </w:rPr>
        <w:t xml:space="preserve"> unless other arrangements have been made, prior to the due date, with Dr. Easterly. </w:t>
      </w:r>
    </w:p>
    <w:p w14:paraId="3870ADED" w14:textId="77777777" w:rsidR="00155AE4" w:rsidRPr="00A64BFA" w:rsidRDefault="00155AE4" w:rsidP="00155AE4">
      <w:pPr>
        <w:rPr>
          <w:rFonts w:ascii="Tahoma" w:hAnsi="Tahoma" w:cs="Tahoma"/>
          <w:szCs w:val="20"/>
        </w:rPr>
      </w:pPr>
    </w:p>
    <w:p w14:paraId="55CD3656" w14:textId="77777777" w:rsidR="00155AE4" w:rsidRPr="00A64BFA" w:rsidRDefault="00155AE4" w:rsidP="00155AE4">
      <w:pPr>
        <w:rPr>
          <w:rFonts w:ascii="Tahoma" w:hAnsi="Tahoma" w:cs="Tahoma"/>
          <w:szCs w:val="20"/>
        </w:rPr>
      </w:pPr>
      <w:r w:rsidRPr="00A64BFA">
        <w:rPr>
          <w:rFonts w:ascii="Tahoma" w:hAnsi="Tahoma" w:cs="Tahoma"/>
          <w:szCs w:val="20"/>
        </w:rPr>
        <w:t xml:space="preserve">Students who are absent from class for any reason will assume complete responsibility for obtaining information missed during their absence. There are no opportunities to make-up work outside of the following: Prior arrangement and approval of the instructor, university/college approved field trips, competitive and leadership development events (with prior instructor approval). </w:t>
      </w:r>
      <w:r w:rsidRPr="00A64BFA">
        <w:rPr>
          <w:rFonts w:ascii="Tahoma" w:hAnsi="Tahoma" w:cs="Tahoma"/>
          <w:bCs/>
          <w:szCs w:val="20"/>
        </w:rPr>
        <w:t xml:space="preserve">In case of emergencies, arrangements for completing make-up exams or assignments should be made immediately upon return to class and proper documentation should be presented during the first meeting with the instructor.  </w:t>
      </w:r>
    </w:p>
    <w:p w14:paraId="3CAA67E5" w14:textId="77777777" w:rsidR="00155AE4" w:rsidRDefault="00155AE4" w:rsidP="00652FB1"/>
    <w:p w14:paraId="1FD15C3F" w14:textId="77777777" w:rsidR="00D277E5" w:rsidRPr="0092252E" w:rsidRDefault="00D277E5" w:rsidP="00D277E5">
      <w:pPr>
        <w:pStyle w:val="Heading1"/>
      </w:pPr>
      <w:r w:rsidRPr="0092252E">
        <w:t>University-Wide Policies and Student Support Services</w:t>
      </w:r>
      <w:r w:rsidRPr="0092252E">
        <w:rPr>
          <w:rFonts w:ascii="Cambria" w:hAnsi="Cambria" w:cs="Cambria"/>
        </w:rPr>
        <w:t> </w:t>
      </w:r>
    </w:p>
    <w:p w14:paraId="3DCCA68B" w14:textId="77777777" w:rsidR="00D277E5" w:rsidRDefault="00D277E5" w:rsidP="00D277E5">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6F1DEB2D" w14:textId="77777777" w:rsidR="00D277E5" w:rsidRPr="0092252E" w:rsidRDefault="00D277E5" w:rsidP="00D277E5"/>
    <w:p w14:paraId="69D3FE87" w14:textId="77777777" w:rsidR="00D277E5" w:rsidRDefault="00D277E5" w:rsidP="00D277E5">
      <w:r w:rsidRPr="0092252E">
        <w:t>Students are expected to visit and review the centralized UF Syllabus Policy page at: </w:t>
      </w:r>
      <w:hyperlink r:id="rId17"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t xml:space="preserve"> </w:t>
      </w:r>
      <w:r w:rsidRPr="00335C6E">
        <w:t>The page includes information on topics such as:</w:t>
      </w:r>
    </w:p>
    <w:p w14:paraId="04D87184" w14:textId="77777777" w:rsidR="00D277E5" w:rsidRPr="0092252E" w:rsidRDefault="00D277E5" w:rsidP="00D277E5"/>
    <w:p w14:paraId="7E877AB7" w14:textId="77777777" w:rsidR="00D277E5" w:rsidRPr="0092252E" w:rsidRDefault="00D277E5" w:rsidP="00D277E5">
      <w:r w:rsidRPr="0092252E">
        <w:rPr>
          <w:b/>
          <w:bCs/>
        </w:rPr>
        <w:t>Academic Policies</w:t>
      </w:r>
    </w:p>
    <w:p w14:paraId="2E7BAD4D" w14:textId="77777777" w:rsidR="00D277E5" w:rsidRPr="0092252E" w:rsidRDefault="00D277E5" w:rsidP="00D277E5">
      <w:pPr>
        <w:numPr>
          <w:ilvl w:val="0"/>
          <w:numId w:val="42"/>
        </w:numPr>
      </w:pPr>
      <w:r w:rsidRPr="0092252E">
        <w:t>Attendance requirements and make-up work procedures</w:t>
      </w:r>
    </w:p>
    <w:p w14:paraId="59B42F53" w14:textId="77777777" w:rsidR="00D277E5" w:rsidRPr="0092252E" w:rsidRDefault="00D277E5" w:rsidP="00D277E5">
      <w:pPr>
        <w:numPr>
          <w:ilvl w:val="0"/>
          <w:numId w:val="42"/>
        </w:numPr>
      </w:pPr>
      <w:r w:rsidRPr="0092252E">
        <w:t>Academic accommodations for students with disabilities</w:t>
      </w:r>
    </w:p>
    <w:p w14:paraId="70886083" w14:textId="77777777" w:rsidR="00D277E5" w:rsidRPr="0092252E" w:rsidRDefault="00D277E5" w:rsidP="00D277E5">
      <w:pPr>
        <w:numPr>
          <w:ilvl w:val="0"/>
          <w:numId w:val="42"/>
        </w:numPr>
      </w:pPr>
      <w:r w:rsidRPr="0092252E">
        <w:t>Grading standards and grade point policies</w:t>
      </w:r>
    </w:p>
    <w:p w14:paraId="3AEB67DE" w14:textId="77777777" w:rsidR="00D277E5" w:rsidRPr="0092252E" w:rsidRDefault="00D277E5" w:rsidP="00D277E5">
      <w:pPr>
        <w:numPr>
          <w:ilvl w:val="0"/>
          <w:numId w:val="42"/>
        </w:numPr>
      </w:pPr>
      <w:r w:rsidRPr="0092252E">
        <w:t>Course evaluation instructions and portals</w:t>
      </w:r>
    </w:p>
    <w:p w14:paraId="73FC873D" w14:textId="77777777" w:rsidR="00D277E5" w:rsidRPr="0092252E" w:rsidRDefault="00D277E5" w:rsidP="00D277E5">
      <w:pPr>
        <w:numPr>
          <w:ilvl w:val="0"/>
          <w:numId w:val="42"/>
        </w:numPr>
      </w:pPr>
      <w:r w:rsidRPr="0092252E">
        <w:t>Student Honor Code and University Honesty Policy</w:t>
      </w:r>
    </w:p>
    <w:p w14:paraId="39DD15F6" w14:textId="77777777" w:rsidR="00D277E5" w:rsidRPr="0092252E" w:rsidRDefault="00D277E5" w:rsidP="00D277E5">
      <w:pPr>
        <w:numPr>
          <w:ilvl w:val="0"/>
          <w:numId w:val="42"/>
        </w:numPr>
      </w:pPr>
      <w:r w:rsidRPr="0092252E">
        <w:t>Guidelines governing the recording and use of class lectures</w:t>
      </w:r>
    </w:p>
    <w:p w14:paraId="71A0604C" w14:textId="77777777" w:rsidR="00D277E5" w:rsidRPr="0092252E" w:rsidRDefault="00D277E5" w:rsidP="00D277E5">
      <w:r w:rsidRPr="0092252E">
        <w:rPr>
          <w:b/>
          <w:bCs/>
        </w:rPr>
        <w:t>Academic Resources</w:t>
      </w:r>
    </w:p>
    <w:p w14:paraId="309B2CF6" w14:textId="77777777" w:rsidR="00D277E5" w:rsidRPr="0092252E" w:rsidRDefault="00D277E5" w:rsidP="00D277E5">
      <w:pPr>
        <w:numPr>
          <w:ilvl w:val="0"/>
          <w:numId w:val="43"/>
        </w:numPr>
      </w:pPr>
      <w:r w:rsidRPr="0092252E">
        <w:t>E-learning support and technology assistance</w:t>
      </w:r>
    </w:p>
    <w:p w14:paraId="4C189BAE" w14:textId="77777777" w:rsidR="00D277E5" w:rsidRPr="0092252E" w:rsidRDefault="00D277E5" w:rsidP="00D277E5">
      <w:pPr>
        <w:numPr>
          <w:ilvl w:val="0"/>
          <w:numId w:val="43"/>
        </w:numPr>
      </w:pPr>
      <w:r w:rsidRPr="0092252E">
        <w:t>Career and counseling services (Career Connections Center)</w:t>
      </w:r>
    </w:p>
    <w:p w14:paraId="67193288" w14:textId="77777777" w:rsidR="00D277E5" w:rsidRPr="0092252E" w:rsidRDefault="00D277E5" w:rsidP="00D277E5">
      <w:pPr>
        <w:numPr>
          <w:ilvl w:val="0"/>
          <w:numId w:val="43"/>
        </w:numPr>
      </w:pPr>
      <w:r w:rsidRPr="0092252E">
        <w:t>Library access and help services</w:t>
      </w:r>
    </w:p>
    <w:p w14:paraId="4CB480D2" w14:textId="77777777" w:rsidR="00D277E5" w:rsidRPr="0092252E" w:rsidRDefault="00D277E5" w:rsidP="00D277E5">
      <w:pPr>
        <w:numPr>
          <w:ilvl w:val="0"/>
          <w:numId w:val="43"/>
        </w:numPr>
      </w:pPr>
      <w:r w:rsidRPr="0092252E">
        <w:t>Study skills support and tutoring (Teaching Center)</w:t>
      </w:r>
    </w:p>
    <w:p w14:paraId="43BEC3F7" w14:textId="77777777" w:rsidR="00D277E5" w:rsidRPr="0092252E" w:rsidRDefault="00D277E5" w:rsidP="00D277E5">
      <w:pPr>
        <w:numPr>
          <w:ilvl w:val="0"/>
          <w:numId w:val="43"/>
        </w:numPr>
      </w:pPr>
      <w:r w:rsidRPr="0092252E">
        <w:t>Writing support (Writing Studio)</w:t>
      </w:r>
    </w:p>
    <w:p w14:paraId="0870C61B" w14:textId="77777777" w:rsidR="00D277E5" w:rsidRPr="0092252E" w:rsidRDefault="00D277E5" w:rsidP="00D277E5">
      <w:pPr>
        <w:numPr>
          <w:ilvl w:val="0"/>
          <w:numId w:val="43"/>
        </w:numPr>
      </w:pPr>
      <w:r w:rsidRPr="0092252E">
        <w:t>Complaint procedures and academic grievance resources</w:t>
      </w:r>
    </w:p>
    <w:p w14:paraId="696CB872" w14:textId="77777777" w:rsidR="00D277E5" w:rsidRPr="0092252E" w:rsidRDefault="00D277E5" w:rsidP="00D277E5">
      <w:pPr>
        <w:numPr>
          <w:ilvl w:val="0"/>
          <w:numId w:val="43"/>
        </w:numPr>
      </w:pPr>
      <w:r w:rsidRPr="0092252E">
        <w:t>UF Student Success Initiative resources</w:t>
      </w:r>
    </w:p>
    <w:p w14:paraId="0AECE7ED" w14:textId="77777777" w:rsidR="00D277E5" w:rsidRPr="0092252E" w:rsidRDefault="00D277E5" w:rsidP="00D277E5">
      <w:r w:rsidRPr="0092252E">
        <w:rPr>
          <w:b/>
          <w:bCs/>
        </w:rPr>
        <w:t>Campus Health &amp; Wellness</w:t>
      </w:r>
    </w:p>
    <w:p w14:paraId="3D8A21E6" w14:textId="77777777" w:rsidR="00D277E5" w:rsidRPr="0092252E" w:rsidRDefault="00D277E5" w:rsidP="00D277E5">
      <w:pPr>
        <w:numPr>
          <w:ilvl w:val="0"/>
          <w:numId w:val="44"/>
        </w:numPr>
      </w:pPr>
      <w:r w:rsidRPr="0092252E">
        <w:t>Physical, mental, and emotional health services</w:t>
      </w:r>
    </w:p>
    <w:p w14:paraId="7743543C" w14:textId="77777777" w:rsidR="00D277E5" w:rsidRPr="0092252E" w:rsidRDefault="00D277E5" w:rsidP="00D277E5">
      <w:pPr>
        <w:numPr>
          <w:ilvl w:val="0"/>
          <w:numId w:val="44"/>
        </w:numPr>
      </w:pPr>
      <w:r w:rsidRPr="0092252E">
        <w:t>Safety and support programs</w:t>
      </w:r>
    </w:p>
    <w:p w14:paraId="6D038046" w14:textId="77777777" w:rsidR="00D277E5" w:rsidRPr="0092252E" w:rsidRDefault="00D277E5" w:rsidP="00D277E5">
      <w:pPr>
        <w:numPr>
          <w:ilvl w:val="0"/>
          <w:numId w:val="44"/>
        </w:numPr>
      </w:pPr>
      <w:r w:rsidRPr="0092252E">
        <w:t>UF Whole Gator wellness tools</w:t>
      </w:r>
    </w:p>
    <w:p w14:paraId="037D0D46" w14:textId="77777777" w:rsidR="00D277E5" w:rsidRDefault="00D277E5" w:rsidP="00652FB1"/>
    <w:p w14:paraId="1AAB4271" w14:textId="77777777" w:rsidR="006F11DF" w:rsidRPr="00A64BFA" w:rsidRDefault="006F11DF" w:rsidP="006F11DF">
      <w:pPr>
        <w:jc w:val="center"/>
        <w:rPr>
          <w:rFonts w:ascii="Tahoma" w:hAnsi="Tahoma" w:cs="Tahoma"/>
          <w:sz w:val="18"/>
          <w:szCs w:val="18"/>
        </w:rPr>
      </w:pPr>
      <w:r w:rsidRPr="00A64BFA">
        <w:rPr>
          <w:rFonts w:ascii="Tahoma" w:hAnsi="Tahoma" w:cs="Tahoma"/>
          <w:b/>
        </w:rPr>
        <w:br w:type="page"/>
      </w:r>
    </w:p>
    <w:p w14:paraId="37209722" w14:textId="77777777" w:rsidR="006F11DF" w:rsidRPr="00A64BFA" w:rsidRDefault="006F11DF" w:rsidP="006F11DF">
      <w:pPr>
        <w:ind w:left="-600" w:right="-360"/>
        <w:jc w:val="center"/>
        <w:rPr>
          <w:rFonts w:ascii="Tahoma" w:hAnsi="Tahoma" w:cs="Tahoma"/>
          <w:b/>
        </w:rPr>
      </w:pPr>
      <w:r w:rsidRPr="00A64BFA">
        <w:rPr>
          <w:rFonts w:ascii="Tahoma" w:hAnsi="Tahoma" w:cs="Tahoma"/>
          <w:b/>
        </w:rPr>
        <w:lastRenderedPageBreak/>
        <w:t>AEC 4202 Course Calendar</w:t>
      </w:r>
    </w:p>
    <w:p w14:paraId="7852C206" w14:textId="77777777" w:rsidR="006F11DF" w:rsidRPr="00A64BFA" w:rsidRDefault="006F11DF" w:rsidP="006F11DF">
      <w:pPr>
        <w:ind w:left="-600" w:right="-360"/>
        <w:jc w:val="center"/>
        <w:rPr>
          <w:rFonts w:ascii="Tahoma" w:hAnsi="Tahoma" w:cs="Tahoma"/>
          <w:b/>
          <w:sz w:val="10"/>
          <w:szCs w:val="10"/>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5101"/>
        <w:gridCol w:w="2023"/>
      </w:tblGrid>
      <w:tr w:rsidR="006F11DF" w:rsidRPr="00A64BFA" w14:paraId="15C59A9D" w14:textId="77777777" w:rsidTr="006B3120">
        <w:trPr>
          <w:trHeight w:val="458"/>
          <w:jc w:val="center"/>
        </w:trPr>
        <w:tc>
          <w:tcPr>
            <w:tcW w:w="1615" w:type="dxa"/>
            <w:shd w:val="clear" w:color="auto" w:fill="E6E6E6"/>
            <w:vAlign w:val="center"/>
          </w:tcPr>
          <w:p w14:paraId="19EA55BF" w14:textId="77777777" w:rsidR="006F11DF" w:rsidRPr="00A64BFA" w:rsidRDefault="006F11DF" w:rsidP="006B3120">
            <w:pPr>
              <w:jc w:val="center"/>
              <w:rPr>
                <w:rFonts w:ascii="Tahoma" w:hAnsi="Tahoma" w:cs="Tahoma"/>
                <w:b/>
                <w:szCs w:val="20"/>
              </w:rPr>
            </w:pPr>
            <w:r w:rsidRPr="00A64BFA">
              <w:rPr>
                <w:rFonts w:ascii="Tahoma" w:hAnsi="Tahoma" w:cs="Tahoma"/>
                <w:b/>
                <w:szCs w:val="20"/>
              </w:rPr>
              <w:t>Dates</w:t>
            </w:r>
          </w:p>
        </w:tc>
        <w:tc>
          <w:tcPr>
            <w:tcW w:w="5101" w:type="dxa"/>
            <w:shd w:val="clear" w:color="auto" w:fill="E6E6E6"/>
            <w:vAlign w:val="center"/>
          </w:tcPr>
          <w:p w14:paraId="4DE833B6" w14:textId="77777777" w:rsidR="006F11DF" w:rsidRPr="00A64BFA" w:rsidRDefault="006F11DF" w:rsidP="006B3120">
            <w:pPr>
              <w:ind w:left="16"/>
              <w:rPr>
                <w:rFonts w:ascii="Tahoma" w:hAnsi="Tahoma" w:cs="Tahoma"/>
                <w:b/>
                <w:szCs w:val="20"/>
              </w:rPr>
            </w:pPr>
            <w:r w:rsidRPr="00A64BFA">
              <w:rPr>
                <w:rFonts w:ascii="Tahoma" w:hAnsi="Tahoma" w:cs="Tahoma"/>
                <w:b/>
                <w:szCs w:val="20"/>
              </w:rPr>
              <w:t>Topics / Learning Experiences</w:t>
            </w:r>
          </w:p>
        </w:tc>
        <w:tc>
          <w:tcPr>
            <w:tcW w:w="2023" w:type="dxa"/>
            <w:shd w:val="clear" w:color="auto" w:fill="E6E6E6"/>
            <w:vAlign w:val="center"/>
          </w:tcPr>
          <w:p w14:paraId="6014B737" w14:textId="77777777" w:rsidR="006F11DF" w:rsidRPr="00A64BFA" w:rsidRDefault="006F11DF" w:rsidP="006B3120">
            <w:pPr>
              <w:ind w:left="38"/>
              <w:jc w:val="center"/>
              <w:rPr>
                <w:rFonts w:ascii="Tahoma" w:hAnsi="Tahoma" w:cs="Tahoma"/>
                <w:b/>
                <w:szCs w:val="20"/>
              </w:rPr>
            </w:pPr>
            <w:r w:rsidRPr="00A64BFA">
              <w:rPr>
                <w:rFonts w:ascii="Tahoma" w:hAnsi="Tahoma" w:cs="Tahoma"/>
                <w:b/>
                <w:szCs w:val="20"/>
              </w:rPr>
              <w:t>Due</w:t>
            </w:r>
          </w:p>
        </w:tc>
      </w:tr>
      <w:tr w:rsidR="006F11DF" w:rsidRPr="00A64BFA" w14:paraId="3CA2E263" w14:textId="77777777" w:rsidTr="006B3120">
        <w:trPr>
          <w:trHeight w:val="278"/>
          <w:jc w:val="center"/>
        </w:trPr>
        <w:tc>
          <w:tcPr>
            <w:tcW w:w="8739" w:type="dxa"/>
            <w:gridSpan w:val="3"/>
            <w:vAlign w:val="center"/>
          </w:tcPr>
          <w:p w14:paraId="58C94683" w14:textId="77777777" w:rsidR="006F11DF" w:rsidRPr="00A64BFA" w:rsidRDefault="006F11DF" w:rsidP="006B3120">
            <w:pPr>
              <w:ind w:left="38"/>
              <w:rPr>
                <w:rFonts w:ascii="Tahoma" w:hAnsi="Tahoma" w:cs="Tahoma"/>
                <w:sz w:val="16"/>
                <w:szCs w:val="20"/>
              </w:rPr>
            </w:pPr>
            <w:r>
              <w:rPr>
                <w:rFonts w:ascii="Tahoma" w:hAnsi="Tahoma" w:cs="Tahoma"/>
                <w:b/>
                <w:szCs w:val="20"/>
              </w:rPr>
              <w:t>Unit 1- Total Program Plan</w:t>
            </w:r>
          </w:p>
        </w:tc>
      </w:tr>
      <w:tr w:rsidR="006F11DF" w:rsidRPr="00A64BFA" w14:paraId="72F10ED0" w14:textId="77777777" w:rsidTr="006B3120">
        <w:trPr>
          <w:trHeight w:val="215"/>
          <w:jc w:val="center"/>
        </w:trPr>
        <w:tc>
          <w:tcPr>
            <w:tcW w:w="1615" w:type="dxa"/>
            <w:vAlign w:val="center"/>
          </w:tcPr>
          <w:p w14:paraId="4FD3BECA" w14:textId="1A3E9704" w:rsidR="006F11DF" w:rsidRPr="00777497" w:rsidRDefault="006F11DF" w:rsidP="006B3120">
            <w:pPr>
              <w:jc w:val="center"/>
              <w:rPr>
                <w:rFonts w:ascii="Tahoma" w:hAnsi="Tahoma" w:cs="Tahoma"/>
                <w:szCs w:val="20"/>
              </w:rPr>
            </w:pPr>
            <w:r>
              <w:rPr>
                <w:rFonts w:ascii="Tahoma" w:hAnsi="Tahoma" w:cs="Tahoma"/>
                <w:szCs w:val="20"/>
              </w:rPr>
              <w:t>Aug 2</w:t>
            </w:r>
            <w:r w:rsidR="00584967">
              <w:rPr>
                <w:rFonts w:ascii="Tahoma" w:hAnsi="Tahoma" w:cs="Tahoma"/>
                <w:szCs w:val="20"/>
              </w:rPr>
              <w:t>7</w:t>
            </w:r>
          </w:p>
        </w:tc>
        <w:tc>
          <w:tcPr>
            <w:tcW w:w="5101" w:type="dxa"/>
            <w:vAlign w:val="center"/>
          </w:tcPr>
          <w:p w14:paraId="094B2886" w14:textId="77777777" w:rsidR="006F11DF" w:rsidRPr="00777497" w:rsidRDefault="006F11DF" w:rsidP="006B3120">
            <w:pPr>
              <w:rPr>
                <w:rFonts w:ascii="Tahoma" w:hAnsi="Tahoma" w:cs="Tahoma"/>
                <w:szCs w:val="20"/>
              </w:rPr>
            </w:pPr>
            <w:r>
              <w:rPr>
                <w:rFonts w:ascii="Tahoma" w:hAnsi="Tahoma" w:cs="Tahoma"/>
                <w:szCs w:val="20"/>
              </w:rPr>
              <w:t>First Day of Class- Setting the Stage for the Last Day of Class</w:t>
            </w:r>
          </w:p>
        </w:tc>
        <w:tc>
          <w:tcPr>
            <w:tcW w:w="2023" w:type="dxa"/>
            <w:vAlign w:val="center"/>
          </w:tcPr>
          <w:p w14:paraId="235E47B1" w14:textId="77777777" w:rsidR="006F11DF" w:rsidRPr="00A64BFA" w:rsidRDefault="006F11DF" w:rsidP="006B3120">
            <w:pPr>
              <w:ind w:left="38"/>
              <w:jc w:val="center"/>
              <w:rPr>
                <w:rFonts w:ascii="Tahoma" w:hAnsi="Tahoma" w:cs="Tahoma"/>
                <w:sz w:val="16"/>
                <w:szCs w:val="20"/>
              </w:rPr>
            </w:pPr>
          </w:p>
        </w:tc>
      </w:tr>
      <w:tr w:rsidR="006F11DF" w:rsidRPr="00A64BFA" w14:paraId="0C96019D" w14:textId="77777777" w:rsidTr="006B3120">
        <w:trPr>
          <w:trHeight w:val="337"/>
          <w:jc w:val="center"/>
        </w:trPr>
        <w:tc>
          <w:tcPr>
            <w:tcW w:w="1615" w:type="dxa"/>
            <w:vAlign w:val="center"/>
          </w:tcPr>
          <w:p w14:paraId="24D246A3" w14:textId="6E3E7CA6" w:rsidR="006F11DF" w:rsidRPr="00777497" w:rsidRDefault="006F11DF" w:rsidP="006B3120">
            <w:pPr>
              <w:jc w:val="center"/>
              <w:rPr>
                <w:rFonts w:ascii="Tahoma" w:hAnsi="Tahoma" w:cs="Tahoma"/>
                <w:szCs w:val="20"/>
              </w:rPr>
            </w:pPr>
            <w:r>
              <w:rPr>
                <w:rFonts w:ascii="Tahoma" w:hAnsi="Tahoma" w:cs="Tahoma"/>
                <w:szCs w:val="20"/>
              </w:rPr>
              <w:t xml:space="preserve">Sep </w:t>
            </w:r>
            <w:r w:rsidR="007B3DA8">
              <w:rPr>
                <w:rFonts w:ascii="Tahoma" w:hAnsi="Tahoma" w:cs="Tahoma"/>
                <w:szCs w:val="20"/>
              </w:rPr>
              <w:t>3</w:t>
            </w:r>
          </w:p>
        </w:tc>
        <w:tc>
          <w:tcPr>
            <w:tcW w:w="5101" w:type="dxa"/>
            <w:vAlign w:val="center"/>
          </w:tcPr>
          <w:p w14:paraId="31ECA578" w14:textId="77777777" w:rsidR="006F11DF" w:rsidRPr="00777497" w:rsidRDefault="006F11DF" w:rsidP="006B3120">
            <w:pPr>
              <w:rPr>
                <w:rFonts w:ascii="Tahoma" w:hAnsi="Tahoma" w:cs="Tahoma"/>
                <w:szCs w:val="20"/>
              </w:rPr>
            </w:pPr>
            <w:r w:rsidRPr="00777497">
              <w:rPr>
                <w:rFonts w:ascii="Tahoma" w:hAnsi="Tahoma" w:cs="Tahoma"/>
                <w:szCs w:val="20"/>
              </w:rPr>
              <w:t>Course Sequencing</w:t>
            </w:r>
          </w:p>
        </w:tc>
        <w:tc>
          <w:tcPr>
            <w:tcW w:w="2023" w:type="dxa"/>
            <w:vAlign w:val="center"/>
          </w:tcPr>
          <w:p w14:paraId="5E94C6A8" w14:textId="77777777" w:rsidR="006F11DF" w:rsidRPr="00A64BFA" w:rsidRDefault="006F11DF" w:rsidP="006B3120">
            <w:pPr>
              <w:ind w:left="38"/>
              <w:jc w:val="center"/>
              <w:rPr>
                <w:rFonts w:ascii="Tahoma" w:hAnsi="Tahoma" w:cs="Tahoma"/>
                <w:sz w:val="16"/>
                <w:szCs w:val="20"/>
              </w:rPr>
            </w:pPr>
          </w:p>
        </w:tc>
      </w:tr>
      <w:tr w:rsidR="006F11DF" w:rsidRPr="00A64BFA" w14:paraId="357DC461" w14:textId="77777777" w:rsidTr="006B3120">
        <w:trPr>
          <w:trHeight w:val="337"/>
          <w:jc w:val="center"/>
        </w:trPr>
        <w:tc>
          <w:tcPr>
            <w:tcW w:w="8739" w:type="dxa"/>
            <w:gridSpan w:val="3"/>
            <w:shd w:val="clear" w:color="auto" w:fill="auto"/>
            <w:vAlign w:val="center"/>
          </w:tcPr>
          <w:p w14:paraId="71C88AB2" w14:textId="77777777" w:rsidR="006F11DF" w:rsidRPr="00A64BFA" w:rsidRDefault="006F11DF" w:rsidP="006B3120">
            <w:pPr>
              <w:ind w:left="38"/>
              <w:rPr>
                <w:rFonts w:ascii="Tahoma" w:hAnsi="Tahoma" w:cs="Tahoma"/>
                <w:i/>
                <w:szCs w:val="20"/>
              </w:rPr>
            </w:pPr>
            <w:r>
              <w:rPr>
                <w:rFonts w:ascii="Tahoma" w:hAnsi="Tahoma" w:cs="Tahoma"/>
                <w:b/>
                <w:szCs w:val="20"/>
              </w:rPr>
              <w:t>Unit 2- Course Plan</w:t>
            </w:r>
          </w:p>
        </w:tc>
      </w:tr>
      <w:tr w:rsidR="006F11DF" w:rsidRPr="00A64BFA" w14:paraId="685C0C7B" w14:textId="77777777" w:rsidTr="006B3120">
        <w:trPr>
          <w:trHeight w:val="337"/>
          <w:jc w:val="center"/>
        </w:trPr>
        <w:tc>
          <w:tcPr>
            <w:tcW w:w="1615" w:type="dxa"/>
            <w:shd w:val="clear" w:color="auto" w:fill="auto"/>
            <w:vAlign w:val="center"/>
          </w:tcPr>
          <w:p w14:paraId="34E37E80" w14:textId="490F07CF" w:rsidR="006F11DF" w:rsidRPr="00777497" w:rsidRDefault="006F11DF" w:rsidP="006B3120">
            <w:pPr>
              <w:jc w:val="center"/>
              <w:rPr>
                <w:rFonts w:ascii="Tahoma" w:hAnsi="Tahoma" w:cs="Tahoma"/>
                <w:szCs w:val="20"/>
              </w:rPr>
            </w:pPr>
            <w:r>
              <w:rPr>
                <w:rFonts w:ascii="Tahoma" w:hAnsi="Tahoma" w:cs="Tahoma"/>
                <w:szCs w:val="20"/>
              </w:rPr>
              <w:t>Sep 1</w:t>
            </w:r>
            <w:r w:rsidR="007B3DA8">
              <w:rPr>
                <w:rFonts w:ascii="Tahoma" w:hAnsi="Tahoma" w:cs="Tahoma"/>
                <w:szCs w:val="20"/>
              </w:rPr>
              <w:t>0</w:t>
            </w:r>
          </w:p>
        </w:tc>
        <w:tc>
          <w:tcPr>
            <w:tcW w:w="5101" w:type="dxa"/>
            <w:shd w:val="clear" w:color="auto" w:fill="auto"/>
            <w:vAlign w:val="center"/>
          </w:tcPr>
          <w:p w14:paraId="1678D65C" w14:textId="77777777" w:rsidR="006F11DF" w:rsidRPr="00777497" w:rsidRDefault="006F11DF" w:rsidP="006B3120">
            <w:pPr>
              <w:ind w:left="16"/>
              <w:rPr>
                <w:rFonts w:ascii="Tahoma" w:hAnsi="Tahoma" w:cs="Tahoma"/>
                <w:szCs w:val="20"/>
              </w:rPr>
            </w:pPr>
            <w:r>
              <w:rPr>
                <w:rFonts w:ascii="Tahoma" w:hAnsi="Tahoma" w:cs="Tahoma"/>
                <w:szCs w:val="20"/>
              </w:rPr>
              <w:t>Standards and Benchmarks</w:t>
            </w:r>
          </w:p>
        </w:tc>
        <w:tc>
          <w:tcPr>
            <w:tcW w:w="2023" w:type="dxa"/>
            <w:shd w:val="clear" w:color="auto" w:fill="auto"/>
            <w:vAlign w:val="center"/>
          </w:tcPr>
          <w:p w14:paraId="34C44371" w14:textId="77777777" w:rsidR="006F11DF" w:rsidRPr="00A64BFA" w:rsidRDefault="006F11DF" w:rsidP="006B3120">
            <w:pPr>
              <w:ind w:left="38"/>
              <w:jc w:val="center"/>
              <w:rPr>
                <w:rFonts w:ascii="Tahoma" w:hAnsi="Tahoma" w:cs="Tahoma"/>
                <w:i/>
                <w:szCs w:val="20"/>
              </w:rPr>
            </w:pPr>
          </w:p>
        </w:tc>
      </w:tr>
      <w:tr w:rsidR="006F11DF" w:rsidRPr="00A64BFA" w14:paraId="7E252F57" w14:textId="77777777" w:rsidTr="006B3120">
        <w:trPr>
          <w:trHeight w:val="337"/>
          <w:jc w:val="center"/>
        </w:trPr>
        <w:tc>
          <w:tcPr>
            <w:tcW w:w="1615" w:type="dxa"/>
            <w:shd w:val="clear" w:color="auto" w:fill="auto"/>
            <w:vAlign w:val="center"/>
          </w:tcPr>
          <w:p w14:paraId="2E57C0FF" w14:textId="2921698D" w:rsidR="006F11DF" w:rsidRDefault="006F11DF" w:rsidP="006B3120">
            <w:pPr>
              <w:jc w:val="center"/>
              <w:rPr>
                <w:rFonts w:ascii="Tahoma" w:hAnsi="Tahoma" w:cs="Tahoma"/>
                <w:szCs w:val="20"/>
              </w:rPr>
            </w:pPr>
            <w:r>
              <w:rPr>
                <w:rFonts w:ascii="Tahoma" w:hAnsi="Tahoma" w:cs="Tahoma"/>
                <w:szCs w:val="20"/>
              </w:rPr>
              <w:t>Sep 1</w:t>
            </w:r>
            <w:r w:rsidR="007B3DA8">
              <w:rPr>
                <w:rFonts w:ascii="Tahoma" w:hAnsi="Tahoma" w:cs="Tahoma"/>
                <w:szCs w:val="20"/>
              </w:rPr>
              <w:t>7</w:t>
            </w:r>
          </w:p>
        </w:tc>
        <w:tc>
          <w:tcPr>
            <w:tcW w:w="5101" w:type="dxa"/>
            <w:shd w:val="clear" w:color="auto" w:fill="auto"/>
            <w:vAlign w:val="center"/>
          </w:tcPr>
          <w:p w14:paraId="7793C934" w14:textId="77777777" w:rsidR="006F11DF" w:rsidRDefault="006F11DF" w:rsidP="006B3120">
            <w:pPr>
              <w:ind w:left="16"/>
              <w:rPr>
                <w:rFonts w:ascii="Tahoma" w:hAnsi="Tahoma" w:cs="Tahoma"/>
                <w:szCs w:val="20"/>
              </w:rPr>
            </w:pPr>
            <w:r>
              <w:rPr>
                <w:rFonts w:ascii="Tahoma" w:hAnsi="Tahoma" w:cs="Tahoma"/>
                <w:szCs w:val="20"/>
              </w:rPr>
              <w:t>Grading Systems, Units, &amp; Syllabus</w:t>
            </w:r>
          </w:p>
        </w:tc>
        <w:tc>
          <w:tcPr>
            <w:tcW w:w="2023" w:type="dxa"/>
            <w:shd w:val="clear" w:color="auto" w:fill="auto"/>
            <w:vAlign w:val="center"/>
          </w:tcPr>
          <w:p w14:paraId="7B9AD689" w14:textId="77777777" w:rsidR="006F11DF" w:rsidRPr="00A64BFA" w:rsidRDefault="006F11DF" w:rsidP="006B3120">
            <w:pPr>
              <w:ind w:left="38"/>
              <w:jc w:val="center"/>
              <w:rPr>
                <w:rFonts w:ascii="Tahoma" w:hAnsi="Tahoma" w:cs="Tahoma"/>
                <w:i/>
                <w:szCs w:val="20"/>
              </w:rPr>
            </w:pPr>
            <w:r>
              <w:rPr>
                <w:rFonts w:ascii="Tahoma" w:hAnsi="Tahoma" w:cs="Tahoma"/>
                <w:sz w:val="16"/>
                <w:szCs w:val="16"/>
              </w:rPr>
              <w:t>Curriculum Map Part 1 (</w:t>
            </w:r>
            <w:r w:rsidRPr="00A64BFA">
              <w:rPr>
                <w:rFonts w:ascii="Tahoma" w:hAnsi="Tahoma" w:cs="Tahoma"/>
                <w:sz w:val="16"/>
                <w:szCs w:val="16"/>
              </w:rPr>
              <w:t>Total Program Plan</w:t>
            </w:r>
            <w:r>
              <w:rPr>
                <w:rFonts w:ascii="Tahoma" w:hAnsi="Tahoma" w:cs="Tahoma"/>
                <w:sz w:val="16"/>
                <w:szCs w:val="16"/>
              </w:rPr>
              <w:t>)</w:t>
            </w:r>
          </w:p>
        </w:tc>
      </w:tr>
      <w:tr w:rsidR="006F11DF" w:rsidRPr="00A64BFA" w14:paraId="607A4757" w14:textId="77777777" w:rsidTr="006B3120">
        <w:trPr>
          <w:trHeight w:val="323"/>
          <w:jc w:val="center"/>
        </w:trPr>
        <w:tc>
          <w:tcPr>
            <w:tcW w:w="8739" w:type="dxa"/>
            <w:gridSpan w:val="3"/>
            <w:vAlign w:val="center"/>
          </w:tcPr>
          <w:p w14:paraId="73961A42" w14:textId="77777777" w:rsidR="006F11DF" w:rsidRPr="00A64BFA" w:rsidRDefault="006F11DF" w:rsidP="006B3120">
            <w:pPr>
              <w:ind w:left="38"/>
              <w:rPr>
                <w:rFonts w:ascii="Tahoma" w:hAnsi="Tahoma" w:cs="Tahoma"/>
                <w:sz w:val="16"/>
                <w:szCs w:val="16"/>
              </w:rPr>
            </w:pPr>
            <w:r>
              <w:rPr>
                <w:rFonts w:ascii="Tahoma" w:hAnsi="Tahoma" w:cs="Tahoma"/>
                <w:b/>
                <w:szCs w:val="20"/>
              </w:rPr>
              <w:t>Unit 3- Unit Plan</w:t>
            </w:r>
          </w:p>
        </w:tc>
      </w:tr>
      <w:tr w:rsidR="006F11DF" w:rsidRPr="00A64BFA" w14:paraId="2C86E965" w14:textId="77777777" w:rsidTr="006B3120">
        <w:trPr>
          <w:trHeight w:val="305"/>
          <w:jc w:val="center"/>
        </w:trPr>
        <w:tc>
          <w:tcPr>
            <w:tcW w:w="1615" w:type="dxa"/>
            <w:vAlign w:val="center"/>
          </w:tcPr>
          <w:p w14:paraId="4E0FCE10" w14:textId="4B563AEB" w:rsidR="006F11DF" w:rsidRPr="00777497" w:rsidRDefault="006F11DF" w:rsidP="006B3120">
            <w:pPr>
              <w:jc w:val="center"/>
              <w:rPr>
                <w:rFonts w:ascii="Tahoma" w:hAnsi="Tahoma" w:cs="Tahoma"/>
                <w:szCs w:val="20"/>
              </w:rPr>
            </w:pPr>
            <w:r>
              <w:rPr>
                <w:rFonts w:ascii="Tahoma" w:hAnsi="Tahoma" w:cs="Tahoma"/>
                <w:szCs w:val="20"/>
              </w:rPr>
              <w:t>Sep 2</w:t>
            </w:r>
            <w:r w:rsidR="007B3DA8">
              <w:rPr>
                <w:rFonts w:ascii="Tahoma" w:hAnsi="Tahoma" w:cs="Tahoma"/>
                <w:szCs w:val="20"/>
              </w:rPr>
              <w:t>4</w:t>
            </w:r>
          </w:p>
        </w:tc>
        <w:tc>
          <w:tcPr>
            <w:tcW w:w="5101" w:type="dxa"/>
            <w:vAlign w:val="center"/>
          </w:tcPr>
          <w:p w14:paraId="4F612683" w14:textId="77777777" w:rsidR="006F11DF" w:rsidRPr="00777497" w:rsidRDefault="006F11DF" w:rsidP="006B3120">
            <w:pPr>
              <w:ind w:left="16"/>
              <w:rPr>
                <w:rFonts w:ascii="Tahoma" w:hAnsi="Tahoma" w:cs="Tahoma"/>
                <w:szCs w:val="20"/>
              </w:rPr>
            </w:pPr>
            <w:r>
              <w:rPr>
                <w:rFonts w:ascii="Tahoma" w:hAnsi="Tahoma" w:cs="Tahoma"/>
                <w:szCs w:val="20"/>
              </w:rPr>
              <w:t>Backwards Design</w:t>
            </w:r>
          </w:p>
        </w:tc>
        <w:tc>
          <w:tcPr>
            <w:tcW w:w="2023" w:type="dxa"/>
            <w:vAlign w:val="center"/>
          </w:tcPr>
          <w:p w14:paraId="5D0F3C3D" w14:textId="77777777" w:rsidR="006F11DF" w:rsidRPr="00A64BFA" w:rsidRDefault="006F11DF" w:rsidP="006B3120">
            <w:pPr>
              <w:ind w:left="38"/>
              <w:jc w:val="center"/>
              <w:rPr>
                <w:rFonts w:ascii="Tahoma" w:hAnsi="Tahoma" w:cs="Tahoma"/>
                <w:sz w:val="16"/>
                <w:szCs w:val="16"/>
              </w:rPr>
            </w:pPr>
          </w:p>
        </w:tc>
      </w:tr>
      <w:tr w:rsidR="006F11DF" w:rsidRPr="00A64BFA" w14:paraId="4EE5B84F" w14:textId="77777777" w:rsidTr="006B3120">
        <w:trPr>
          <w:trHeight w:val="305"/>
          <w:jc w:val="center"/>
        </w:trPr>
        <w:tc>
          <w:tcPr>
            <w:tcW w:w="1615" w:type="dxa"/>
            <w:vAlign w:val="center"/>
          </w:tcPr>
          <w:p w14:paraId="4EB49D7C" w14:textId="36039B5C" w:rsidR="006F11DF" w:rsidRPr="00777497" w:rsidRDefault="006F11DF" w:rsidP="006B3120">
            <w:pPr>
              <w:jc w:val="center"/>
              <w:rPr>
                <w:rFonts w:ascii="Tahoma" w:hAnsi="Tahoma" w:cs="Tahoma"/>
                <w:szCs w:val="20"/>
              </w:rPr>
            </w:pPr>
            <w:r>
              <w:rPr>
                <w:rFonts w:ascii="Tahoma" w:hAnsi="Tahoma" w:cs="Tahoma"/>
                <w:szCs w:val="20"/>
              </w:rPr>
              <w:t xml:space="preserve">Oct </w:t>
            </w:r>
            <w:r w:rsidR="007B3DA8">
              <w:rPr>
                <w:rFonts w:ascii="Tahoma" w:hAnsi="Tahoma" w:cs="Tahoma"/>
                <w:szCs w:val="20"/>
              </w:rPr>
              <w:t>1</w:t>
            </w:r>
          </w:p>
        </w:tc>
        <w:tc>
          <w:tcPr>
            <w:tcW w:w="5101" w:type="dxa"/>
            <w:vAlign w:val="center"/>
          </w:tcPr>
          <w:p w14:paraId="020A7711" w14:textId="77777777" w:rsidR="006F11DF" w:rsidRPr="00777497" w:rsidRDefault="006F11DF" w:rsidP="006B3120">
            <w:pPr>
              <w:ind w:left="16"/>
              <w:rPr>
                <w:rFonts w:ascii="Tahoma" w:hAnsi="Tahoma" w:cs="Tahoma"/>
                <w:szCs w:val="20"/>
              </w:rPr>
            </w:pPr>
            <w:r>
              <w:rPr>
                <w:rFonts w:ascii="Tahoma" w:hAnsi="Tahoma" w:cs="Tahoma"/>
                <w:szCs w:val="20"/>
              </w:rPr>
              <w:t>Performance Assessment</w:t>
            </w:r>
          </w:p>
        </w:tc>
        <w:tc>
          <w:tcPr>
            <w:tcW w:w="2023" w:type="dxa"/>
            <w:vAlign w:val="center"/>
          </w:tcPr>
          <w:p w14:paraId="6686728F" w14:textId="77777777" w:rsidR="006F11DF" w:rsidRPr="00A64BFA" w:rsidRDefault="006F11DF" w:rsidP="006B3120">
            <w:pPr>
              <w:ind w:left="38"/>
              <w:jc w:val="center"/>
              <w:rPr>
                <w:rFonts w:ascii="Tahoma" w:hAnsi="Tahoma" w:cs="Tahoma"/>
                <w:sz w:val="16"/>
                <w:szCs w:val="16"/>
              </w:rPr>
            </w:pPr>
          </w:p>
        </w:tc>
      </w:tr>
      <w:tr w:rsidR="00B507F6" w:rsidRPr="00A64BFA" w14:paraId="37D01A1D" w14:textId="77777777" w:rsidTr="006B3120">
        <w:trPr>
          <w:trHeight w:val="337"/>
          <w:jc w:val="center"/>
        </w:trPr>
        <w:tc>
          <w:tcPr>
            <w:tcW w:w="1615" w:type="dxa"/>
            <w:tcBorders>
              <w:bottom w:val="single" w:sz="4" w:space="0" w:color="auto"/>
            </w:tcBorders>
            <w:vAlign w:val="center"/>
          </w:tcPr>
          <w:p w14:paraId="5DDC8FCE" w14:textId="1CA1C3E3" w:rsidR="00B507F6" w:rsidRPr="00777497" w:rsidRDefault="00B507F6" w:rsidP="00B507F6">
            <w:pPr>
              <w:jc w:val="center"/>
              <w:rPr>
                <w:rFonts w:ascii="Tahoma" w:hAnsi="Tahoma" w:cs="Tahoma"/>
                <w:szCs w:val="20"/>
              </w:rPr>
            </w:pPr>
            <w:r>
              <w:rPr>
                <w:rFonts w:ascii="Tahoma" w:hAnsi="Tahoma" w:cs="Tahoma"/>
                <w:szCs w:val="20"/>
              </w:rPr>
              <w:t>Oct 8</w:t>
            </w:r>
          </w:p>
        </w:tc>
        <w:tc>
          <w:tcPr>
            <w:tcW w:w="5101" w:type="dxa"/>
            <w:tcBorders>
              <w:bottom w:val="single" w:sz="4" w:space="0" w:color="auto"/>
            </w:tcBorders>
            <w:vAlign w:val="center"/>
          </w:tcPr>
          <w:p w14:paraId="7185BB42" w14:textId="5EF9A94E" w:rsidR="00B507F6" w:rsidRPr="00777497" w:rsidRDefault="00B507F6" w:rsidP="00B507F6">
            <w:pPr>
              <w:rPr>
                <w:rFonts w:ascii="Tahoma" w:hAnsi="Tahoma" w:cs="Tahoma"/>
                <w:szCs w:val="20"/>
              </w:rPr>
            </w:pPr>
            <w:r>
              <w:rPr>
                <w:rFonts w:ascii="Tahoma" w:hAnsi="Tahoma" w:cs="Tahoma"/>
                <w:szCs w:val="20"/>
              </w:rPr>
              <w:t xml:space="preserve">Formative Assessment </w:t>
            </w:r>
          </w:p>
        </w:tc>
        <w:tc>
          <w:tcPr>
            <w:tcW w:w="2023" w:type="dxa"/>
            <w:tcBorders>
              <w:bottom w:val="single" w:sz="4" w:space="0" w:color="auto"/>
            </w:tcBorders>
            <w:vAlign w:val="center"/>
          </w:tcPr>
          <w:p w14:paraId="326DC29F" w14:textId="77777777" w:rsidR="00B507F6" w:rsidRPr="00A64BFA" w:rsidRDefault="00B507F6" w:rsidP="00B507F6">
            <w:pPr>
              <w:ind w:left="38"/>
              <w:jc w:val="center"/>
              <w:rPr>
                <w:rFonts w:ascii="Tahoma" w:hAnsi="Tahoma" w:cs="Tahoma"/>
                <w:szCs w:val="20"/>
              </w:rPr>
            </w:pPr>
          </w:p>
        </w:tc>
      </w:tr>
      <w:tr w:rsidR="00B507F6" w:rsidRPr="00A64BFA" w14:paraId="785C2B01" w14:textId="77777777" w:rsidTr="006B3120">
        <w:trPr>
          <w:trHeight w:val="337"/>
          <w:jc w:val="center"/>
        </w:trPr>
        <w:tc>
          <w:tcPr>
            <w:tcW w:w="1615" w:type="dxa"/>
            <w:tcBorders>
              <w:bottom w:val="single" w:sz="4" w:space="0" w:color="auto"/>
            </w:tcBorders>
            <w:vAlign w:val="center"/>
          </w:tcPr>
          <w:p w14:paraId="4586A7E5" w14:textId="71DDC3AB" w:rsidR="00B507F6" w:rsidRDefault="00B507F6" w:rsidP="00B507F6">
            <w:pPr>
              <w:jc w:val="center"/>
              <w:rPr>
                <w:rFonts w:ascii="Tahoma" w:hAnsi="Tahoma" w:cs="Tahoma"/>
                <w:szCs w:val="20"/>
              </w:rPr>
            </w:pPr>
            <w:r>
              <w:rPr>
                <w:rFonts w:ascii="Tahoma" w:hAnsi="Tahoma" w:cs="Tahoma"/>
                <w:szCs w:val="20"/>
              </w:rPr>
              <w:t>Oct 15</w:t>
            </w:r>
          </w:p>
        </w:tc>
        <w:tc>
          <w:tcPr>
            <w:tcW w:w="5101" w:type="dxa"/>
            <w:tcBorders>
              <w:bottom w:val="single" w:sz="4" w:space="0" w:color="auto"/>
            </w:tcBorders>
            <w:vAlign w:val="center"/>
          </w:tcPr>
          <w:p w14:paraId="59E3E278" w14:textId="236A6FDA" w:rsidR="00B507F6" w:rsidRDefault="00B507F6" w:rsidP="00B507F6">
            <w:pPr>
              <w:rPr>
                <w:rFonts w:ascii="Tahoma" w:hAnsi="Tahoma" w:cs="Tahoma"/>
                <w:szCs w:val="20"/>
              </w:rPr>
            </w:pPr>
            <w:r>
              <w:rPr>
                <w:rFonts w:ascii="Tahoma" w:hAnsi="Tahoma" w:cs="Tahoma"/>
                <w:szCs w:val="20"/>
              </w:rPr>
              <w:t xml:space="preserve">Written Assessment </w:t>
            </w:r>
          </w:p>
        </w:tc>
        <w:tc>
          <w:tcPr>
            <w:tcW w:w="2023" w:type="dxa"/>
            <w:tcBorders>
              <w:bottom w:val="single" w:sz="4" w:space="0" w:color="auto"/>
            </w:tcBorders>
            <w:vAlign w:val="center"/>
          </w:tcPr>
          <w:p w14:paraId="1673ED1D" w14:textId="77777777" w:rsidR="00B507F6" w:rsidRPr="00A64BFA" w:rsidRDefault="00B507F6" w:rsidP="00B507F6">
            <w:pPr>
              <w:ind w:left="38"/>
              <w:jc w:val="center"/>
              <w:rPr>
                <w:rFonts w:ascii="Tahoma" w:hAnsi="Tahoma" w:cs="Tahoma"/>
                <w:szCs w:val="20"/>
              </w:rPr>
            </w:pPr>
            <w:r>
              <w:rPr>
                <w:rFonts w:ascii="Tahoma" w:hAnsi="Tahoma" w:cs="Tahoma"/>
                <w:sz w:val="16"/>
                <w:szCs w:val="16"/>
              </w:rPr>
              <w:t>Curriculum Map Part 2 (</w:t>
            </w:r>
            <w:r w:rsidRPr="00A64BFA">
              <w:rPr>
                <w:rFonts w:ascii="Tahoma" w:hAnsi="Tahoma" w:cs="Tahoma"/>
                <w:sz w:val="16"/>
                <w:szCs w:val="20"/>
              </w:rPr>
              <w:t>Course Plan</w:t>
            </w:r>
            <w:r>
              <w:rPr>
                <w:rFonts w:ascii="Tahoma" w:hAnsi="Tahoma" w:cs="Tahoma"/>
                <w:sz w:val="16"/>
                <w:szCs w:val="20"/>
              </w:rPr>
              <w:t>)</w:t>
            </w:r>
          </w:p>
        </w:tc>
      </w:tr>
      <w:tr w:rsidR="00B507F6" w:rsidRPr="00A64BFA" w14:paraId="4F22F386" w14:textId="77777777" w:rsidTr="006B3120">
        <w:trPr>
          <w:trHeight w:val="347"/>
          <w:jc w:val="center"/>
        </w:trPr>
        <w:tc>
          <w:tcPr>
            <w:tcW w:w="1615" w:type="dxa"/>
            <w:vAlign w:val="center"/>
          </w:tcPr>
          <w:p w14:paraId="02EAAB6B" w14:textId="4F1392A0" w:rsidR="00B507F6" w:rsidRPr="00777497" w:rsidRDefault="00B507F6" w:rsidP="00B507F6">
            <w:pPr>
              <w:jc w:val="center"/>
              <w:rPr>
                <w:rFonts w:ascii="Tahoma" w:hAnsi="Tahoma" w:cs="Tahoma"/>
                <w:szCs w:val="20"/>
              </w:rPr>
            </w:pPr>
            <w:r>
              <w:rPr>
                <w:rFonts w:ascii="Tahoma" w:hAnsi="Tahoma" w:cs="Tahoma"/>
                <w:szCs w:val="20"/>
              </w:rPr>
              <w:t>Oct 22</w:t>
            </w:r>
          </w:p>
        </w:tc>
        <w:tc>
          <w:tcPr>
            <w:tcW w:w="5101" w:type="dxa"/>
            <w:vAlign w:val="center"/>
          </w:tcPr>
          <w:p w14:paraId="7FBEEAA1" w14:textId="4551CFF1" w:rsidR="00B507F6" w:rsidRPr="00777497" w:rsidRDefault="00B507F6" w:rsidP="00B507F6">
            <w:pPr>
              <w:rPr>
                <w:rFonts w:ascii="Tahoma" w:hAnsi="Tahoma" w:cs="Tahoma"/>
                <w:szCs w:val="20"/>
              </w:rPr>
            </w:pPr>
            <w:r>
              <w:rPr>
                <w:rFonts w:ascii="Tahoma" w:hAnsi="Tahoma" w:cs="Tahoma"/>
                <w:szCs w:val="20"/>
              </w:rPr>
              <w:t xml:space="preserve">Learning Experiences </w:t>
            </w:r>
          </w:p>
        </w:tc>
        <w:tc>
          <w:tcPr>
            <w:tcW w:w="2023" w:type="dxa"/>
            <w:vAlign w:val="center"/>
          </w:tcPr>
          <w:p w14:paraId="5A3C1C9F" w14:textId="77777777" w:rsidR="00B507F6" w:rsidRPr="00A64BFA" w:rsidRDefault="00B507F6" w:rsidP="00B507F6">
            <w:pPr>
              <w:jc w:val="center"/>
              <w:rPr>
                <w:rFonts w:ascii="Tahoma" w:hAnsi="Tahoma" w:cs="Tahoma"/>
                <w:szCs w:val="20"/>
              </w:rPr>
            </w:pPr>
          </w:p>
        </w:tc>
      </w:tr>
      <w:tr w:rsidR="00B507F6" w:rsidRPr="00A64BFA" w14:paraId="1C66F7F9" w14:textId="77777777" w:rsidTr="00D90BEA">
        <w:trPr>
          <w:trHeight w:val="337"/>
          <w:jc w:val="center"/>
        </w:trPr>
        <w:tc>
          <w:tcPr>
            <w:tcW w:w="8739" w:type="dxa"/>
            <w:gridSpan w:val="3"/>
            <w:vAlign w:val="center"/>
          </w:tcPr>
          <w:p w14:paraId="2629607A" w14:textId="05D9EF67" w:rsidR="00B507F6" w:rsidRPr="00A64BFA" w:rsidRDefault="00B507F6" w:rsidP="00B507F6">
            <w:pPr>
              <w:ind w:left="38"/>
              <w:rPr>
                <w:rFonts w:ascii="Tahoma" w:hAnsi="Tahoma" w:cs="Tahoma"/>
                <w:sz w:val="16"/>
                <w:szCs w:val="20"/>
              </w:rPr>
            </w:pPr>
            <w:r>
              <w:rPr>
                <w:rFonts w:ascii="Tahoma" w:hAnsi="Tahoma" w:cs="Tahoma"/>
                <w:b/>
                <w:szCs w:val="20"/>
              </w:rPr>
              <w:t>Unit 4- Lesson Plan</w:t>
            </w:r>
          </w:p>
        </w:tc>
      </w:tr>
      <w:tr w:rsidR="00B507F6" w:rsidRPr="00A64BFA" w14:paraId="26F80119" w14:textId="77777777" w:rsidTr="006B3120">
        <w:trPr>
          <w:trHeight w:val="337"/>
          <w:jc w:val="center"/>
        </w:trPr>
        <w:tc>
          <w:tcPr>
            <w:tcW w:w="1615" w:type="dxa"/>
            <w:vAlign w:val="center"/>
          </w:tcPr>
          <w:p w14:paraId="0AE54DE0" w14:textId="08E24FEF" w:rsidR="00B507F6" w:rsidRPr="00777497" w:rsidRDefault="00B507F6" w:rsidP="00B507F6">
            <w:pPr>
              <w:jc w:val="center"/>
              <w:rPr>
                <w:rFonts w:ascii="Tahoma" w:hAnsi="Tahoma" w:cs="Tahoma"/>
                <w:szCs w:val="20"/>
              </w:rPr>
            </w:pPr>
            <w:r>
              <w:rPr>
                <w:rFonts w:ascii="Tahoma" w:hAnsi="Tahoma" w:cs="Tahoma"/>
                <w:szCs w:val="20"/>
              </w:rPr>
              <w:t>Oct 29</w:t>
            </w:r>
          </w:p>
        </w:tc>
        <w:tc>
          <w:tcPr>
            <w:tcW w:w="5101" w:type="dxa"/>
            <w:vAlign w:val="center"/>
          </w:tcPr>
          <w:p w14:paraId="19E936F6" w14:textId="196220B3" w:rsidR="00B507F6" w:rsidRPr="00777497" w:rsidRDefault="00B507F6" w:rsidP="00B507F6">
            <w:pPr>
              <w:ind w:left="16"/>
              <w:rPr>
                <w:rFonts w:ascii="Tahoma" w:hAnsi="Tahoma" w:cs="Tahoma"/>
                <w:szCs w:val="20"/>
              </w:rPr>
            </w:pPr>
            <w:r>
              <w:rPr>
                <w:rFonts w:ascii="Tahoma" w:hAnsi="Tahoma" w:cs="Tahoma"/>
                <w:szCs w:val="20"/>
              </w:rPr>
              <w:t>Objectives</w:t>
            </w:r>
          </w:p>
        </w:tc>
        <w:tc>
          <w:tcPr>
            <w:tcW w:w="2023" w:type="dxa"/>
            <w:vAlign w:val="center"/>
          </w:tcPr>
          <w:p w14:paraId="22EE31C4" w14:textId="77777777" w:rsidR="00B507F6" w:rsidRPr="00A64BFA" w:rsidRDefault="00B507F6" w:rsidP="00B507F6">
            <w:pPr>
              <w:ind w:left="38"/>
              <w:jc w:val="center"/>
              <w:rPr>
                <w:rFonts w:ascii="Tahoma" w:hAnsi="Tahoma" w:cs="Tahoma"/>
                <w:sz w:val="16"/>
                <w:szCs w:val="20"/>
              </w:rPr>
            </w:pPr>
          </w:p>
        </w:tc>
      </w:tr>
      <w:tr w:rsidR="00B507F6" w:rsidRPr="00A64BFA" w14:paraId="2B521C21" w14:textId="77777777" w:rsidTr="006B3120">
        <w:trPr>
          <w:trHeight w:val="337"/>
          <w:jc w:val="center"/>
        </w:trPr>
        <w:tc>
          <w:tcPr>
            <w:tcW w:w="1615" w:type="dxa"/>
            <w:vAlign w:val="center"/>
          </w:tcPr>
          <w:p w14:paraId="03224470" w14:textId="30DFD94A" w:rsidR="00B507F6" w:rsidRPr="00777497" w:rsidRDefault="00B507F6" w:rsidP="00B507F6">
            <w:pPr>
              <w:jc w:val="center"/>
              <w:rPr>
                <w:rFonts w:ascii="Tahoma" w:hAnsi="Tahoma" w:cs="Tahoma"/>
                <w:szCs w:val="20"/>
              </w:rPr>
            </w:pPr>
            <w:r>
              <w:rPr>
                <w:rFonts w:ascii="Tahoma" w:hAnsi="Tahoma" w:cs="Tahoma"/>
                <w:szCs w:val="20"/>
              </w:rPr>
              <w:t>Nov 5</w:t>
            </w:r>
          </w:p>
        </w:tc>
        <w:tc>
          <w:tcPr>
            <w:tcW w:w="5101" w:type="dxa"/>
            <w:vAlign w:val="center"/>
          </w:tcPr>
          <w:p w14:paraId="54A82453" w14:textId="74EDD52B" w:rsidR="00B507F6" w:rsidRPr="00777497" w:rsidRDefault="00B507F6" w:rsidP="00B507F6">
            <w:pPr>
              <w:ind w:left="16"/>
              <w:rPr>
                <w:rFonts w:ascii="Tahoma" w:hAnsi="Tahoma" w:cs="Tahoma"/>
                <w:szCs w:val="20"/>
              </w:rPr>
            </w:pPr>
            <w:r>
              <w:rPr>
                <w:rFonts w:ascii="Tahoma" w:hAnsi="Tahoma" w:cs="Tahoma"/>
                <w:szCs w:val="20"/>
              </w:rPr>
              <w:t>Learning Experiences</w:t>
            </w:r>
          </w:p>
        </w:tc>
        <w:tc>
          <w:tcPr>
            <w:tcW w:w="2023" w:type="dxa"/>
            <w:vAlign w:val="center"/>
          </w:tcPr>
          <w:p w14:paraId="5186615D" w14:textId="77777777" w:rsidR="00B507F6" w:rsidRPr="00A64BFA" w:rsidRDefault="00B507F6" w:rsidP="00B507F6">
            <w:pPr>
              <w:ind w:left="38"/>
              <w:jc w:val="center"/>
              <w:rPr>
                <w:rFonts w:ascii="Tahoma" w:hAnsi="Tahoma" w:cs="Tahoma"/>
                <w:sz w:val="16"/>
                <w:szCs w:val="20"/>
              </w:rPr>
            </w:pPr>
          </w:p>
        </w:tc>
      </w:tr>
      <w:tr w:rsidR="00B507F6" w:rsidRPr="00A64BFA" w14:paraId="008E996F" w14:textId="77777777" w:rsidTr="006B3120">
        <w:trPr>
          <w:trHeight w:val="337"/>
          <w:jc w:val="center"/>
        </w:trPr>
        <w:tc>
          <w:tcPr>
            <w:tcW w:w="1615" w:type="dxa"/>
            <w:vAlign w:val="center"/>
          </w:tcPr>
          <w:p w14:paraId="080DF4AF" w14:textId="58729569" w:rsidR="00B507F6" w:rsidRPr="00777497" w:rsidRDefault="00B507F6" w:rsidP="00B507F6">
            <w:pPr>
              <w:jc w:val="center"/>
              <w:rPr>
                <w:rFonts w:ascii="Tahoma" w:hAnsi="Tahoma" w:cs="Tahoma"/>
                <w:szCs w:val="20"/>
              </w:rPr>
            </w:pPr>
            <w:r>
              <w:rPr>
                <w:rFonts w:ascii="Tahoma" w:hAnsi="Tahoma" w:cs="Tahoma"/>
                <w:szCs w:val="20"/>
              </w:rPr>
              <w:t>Nov 12</w:t>
            </w:r>
          </w:p>
        </w:tc>
        <w:tc>
          <w:tcPr>
            <w:tcW w:w="5101" w:type="dxa"/>
            <w:vAlign w:val="center"/>
          </w:tcPr>
          <w:p w14:paraId="1A70971F" w14:textId="6E18E015" w:rsidR="00B507F6" w:rsidRPr="00777497" w:rsidRDefault="00B507F6" w:rsidP="00B507F6">
            <w:pPr>
              <w:ind w:left="16"/>
              <w:rPr>
                <w:rFonts w:ascii="Tahoma" w:hAnsi="Tahoma" w:cs="Tahoma"/>
                <w:szCs w:val="20"/>
              </w:rPr>
            </w:pPr>
            <w:r>
              <w:rPr>
                <w:rFonts w:ascii="Tahoma" w:hAnsi="Tahoma" w:cs="Tahoma"/>
                <w:szCs w:val="20"/>
              </w:rPr>
              <w:t>Industry Certifications (LINC Conference)</w:t>
            </w:r>
          </w:p>
        </w:tc>
        <w:tc>
          <w:tcPr>
            <w:tcW w:w="2023" w:type="dxa"/>
            <w:vAlign w:val="center"/>
          </w:tcPr>
          <w:p w14:paraId="6C6246EB" w14:textId="77777777" w:rsidR="00B507F6" w:rsidRDefault="00B507F6" w:rsidP="00B507F6">
            <w:pPr>
              <w:ind w:left="38"/>
              <w:jc w:val="center"/>
              <w:rPr>
                <w:rFonts w:ascii="Tahoma" w:hAnsi="Tahoma" w:cs="Tahoma"/>
                <w:sz w:val="16"/>
                <w:szCs w:val="20"/>
              </w:rPr>
            </w:pPr>
            <w:r>
              <w:rPr>
                <w:rFonts w:ascii="Tahoma" w:hAnsi="Tahoma" w:cs="Tahoma"/>
                <w:sz w:val="16"/>
                <w:szCs w:val="16"/>
              </w:rPr>
              <w:t>Curriculum Map Part 3</w:t>
            </w:r>
          </w:p>
          <w:p w14:paraId="11478A3A" w14:textId="77777777" w:rsidR="00B507F6" w:rsidRPr="00A64BFA" w:rsidRDefault="00B507F6" w:rsidP="00B507F6">
            <w:pPr>
              <w:ind w:left="38"/>
              <w:jc w:val="center"/>
              <w:rPr>
                <w:rFonts w:ascii="Tahoma" w:hAnsi="Tahoma" w:cs="Tahoma"/>
                <w:sz w:val="16"/>
                <w:szCs w:val="20"/>
              </w:rPr>
            </w:pPr>
            <w:r>
              <w:rPr>
                <w:rFonts w:ascii="Tahoma" w:hAnsi="Tahoma" w:cs="Tahoma"/>
                <w:sz w:val="16"/>
                <w:szCs w:val="20"/>
              </w:rPr>
              <w:t>(Unit Plan Draft)</w:t>
            </w:r>
          </w:p>
        </w:tc>
      </w:tr>
      <w:tr w:rsidR="00B507F6" w:rsidRPr="00A64BFA" w14:paraId="2C6407F0" w14:textId="77777777" w:rsidTr="006B3120">
        <w:trPr>
          <w:trHeight w:val="319"/>
          <w:jc w:val="center"/>
        </w:trPr>
        <w:tc>
          <w:tcPr>
            <w:tcW w:w="1615" w:type="dxa"/>
            <w:vAlign w:val="center"/>
          </w:tcPr>
          <w:p w14:paraId="79A0D9F0" w14:textId="3F9EFC62" w:rsidR="00B507F6" w:rsidRPr="00777497" w:rsidRDefault="00B507F6" w:rsidP="00B507F6">
            <w:pPr>
              <w:jc w:val="center"/>
              <w:rPr>
                <w:rFonts w:ascii="Tahoma" w:hAnsi="Tahoma" w:cs="Tahoma"/>
                <w:szCs w:val="20"/>
              </w:rPr>
            </w:pPr>
            <w:r>
              <w:rPr>
                <w:rFonts w:ascii="Tahoma" w:hAnsi="Tahoma" w:cs="Tahoma"/>
                <w:szCs w:val="20"/>
              </w:rPr>
              <w:t>Nov 19</w:t>
            </w:r>
          </w:p>
        </w:tc>
        <w:tc>
          <w:tcPr>
            <w:tcW w:w="5101" w:type="dxa"/>
            <w:vAlign w:val="center"/>
          </w:tcPr>
          <w:p w14:paraId="2AD5C93F" w14:textId="77777777" w:rsidR="00B507F6" w:rsidRPr="00777497" w:rsidRDefault="00B507F6" w:rsidP="00B507F6">
            <w:pPr>
              <w:ind w:left="16"/>
              <w:rPr>
                <w:rFonts w:ascii="Tahoma" w:hAnsi="Tahoma" w:cs="Tahoma"/>
                <w:szCs w:val="20"/>
              </w:rPr>
            </w:pPr>
            <w:proofErr w:type="spellStart"/>
            <w:r>
              <w:rPr>
                <w:rFonts w:ascii="Tahoma" w:hAnsi="Tahoma" w:cs="Tahoma"/>
                <w:szCs w:val="20"/>
              </w:rPr>
              <w:t>Preflection</w:t>
            </w:r>
            <w:proofErr w:type="spellEnd"/>
            <w:r>
              <w:rPr>
                <w:rFonts w:ascii="Tahoma" w:hAnsi="Tahoma" w:cs="Tahoma"/>
                <w:szCs w:val="20"/>
              </w:rPr>
              <w:t xml:space="preserve"> &amp; Reflection</w:t>
            </w:r>
          </w:p>
        </w:tc>
        <w:tc>
          <w:tcPr>
            <w:tcW w:w="2023" w:type="dxa"/>
            <w:vAlign w:val="center"/>
          </w:tcPr>
          <w:p w14:paraId="66963B0B" w14:textId="77777777" w:rsidR="00B507F6" w:rsidRPr="00A64BFA" w:rsidRDefault="00B507F6" w:rsidP="00B507F6">
            <w:pPr>
              <w:ind w:left="38"/>
              <w:jc w:val="center"/>
              <w:rPr>
                <w:rFonts w:ascii="Tahoma" w:hAnsi="Tahoma" w:cs="Tahoma"/>
                <w:sz w:val="16"/>
                <w:szCs w:val="16"/>
              </w:rPr>
            </w:pPr>
          </w:p>
        </w:tc>
      </w:tr>
      <w:tr w:rsidR="00B507F6" w:rsidRPr="00A64BFA" w14:paraId="153C3A06" w14:textId="77777777" w:rsidTr="006B3120">
        <w:trPr>
          <w:trHeight w:val="319"/>
          <w:jc w:val="center"/>
        </w:trPr>
        <w:tc>
          <w:tcPr>
            <w:tcW w:w="1615" w:type="dxa"/>
            <w:vAlign w:val="center"/>
          </w:tcPr>
          <w:p w14:paraId="14914E18" w14:textId="7618E3BF" w:rsidR="00B507F6" w:rsidRDefault="00B507F6" w:rsidP="00B507F6">
            <w:pPr>
              <w:jc w:val="center"/>
              <w:rPr>
                <w:rFonts w:ascii="Tahoma" w:hAnsi="Tahoma" w:cs="Tahoma"/>
                <w:szCs w:val="20"/>
              </w:rPr>
            </w:pPr>
            <w:r>
              <w:rPr>
                <w:rFonts w:ascii="Tahoma" w:hAnsi="Tahoma" w:cs="Tahoma"/>
                <w:szCs w:val="20"/>
              </w:rPr>
              <w:t>Dec 3</w:t>
            </w:r>
          </w:p>
        </w:tc>
        <w:tc>
          <w:tcPr>
            <w:tcW w:w="5101" w:type="dxa"/>
            <w:vAlign w:val="center"/>
          </w:tcPr>
          <w:p w14:paraId="256DA245" w14:textId="77777777" w:rsidR="00B507F6" w:rsidRDefault="00B507F6" w:rsidP="00B507F6">
            <w:pPr>
              <w:ind w:left="16"/>
              <w:rPr>
                <w:rFonts w:ascii="Tahoma" w:hAnsi="Tahoma" w:cs="Tahoma"/>
                <w:szCs w:val="20"/>
              </w:rPr>
            </w:pPr>
            <w:r>
              <w:rPr>
                <w:rFonts w:ascii="Tahoma" w:hAnsi="Tahoma" w:cs="Tahoma"/>
                <w:szCs w:val="20"/>
              </w:rPr>
              <w:t>Final Presentations</w:t>
            </w:r>
          </w:p>
        </w:tc>
        <w:tc>
          <w:tcPr>
            <w:tcW w:w="2023" w:type="dxa"/>
            <w:vAlign w:val="center"/>
          </w:tcPr>
          <w:p w14:paraId="79F709B4" w14:textId="77777777" w:rsidR="00B507F6" w:rsidRPr="00A64BFA" w:rsidRDefault="00B507F6" w:rsidP="00B507F6">
            <w:pPr>
              <w:ind w:left="38"/>
              <w:jc w:val="center"/>
              <w:rPr>
                <w:rFonts w:ascii="Tahoma" w:hAnsi="Tahoma" w:cs="Tahoma"/>
                <w:sz w:val="16"/>
                <w:szCs w:val="16"/>
              </w:rPr>
            </w:pPr>
          </w:p>
        </w:tc>
      </w:tr>
      <w:tr w:rsidR="00B507F6" w:rsidRPr="00A64BFA" w14:paraId="1363617C" w14:textId="77777777" w:rsidTr="006B3120">
        <w:trPr>
          <w:trHeight w:val="337"/>
          <w:jc w:val="center"/>
        </w:trPr>
        <w:tc>
          <w:tcPr>
            <w:tcW w:w="1615" w:type="dxa"/>
            <w:vAlign w:val="center"/>
          </w:tcPr>
          <w:p w14:paraId="428AC6EE" w14:textId="4F5874CF" w:rsidR="00B507F6" w:rsidRDefault="00B507F6" w:rsidP="00B507F6">
            <w:pPr>
              <w:jc w:val="center"/>
              <w:rPr>
                <w:rFonts w:ascii="Tahoma" w:hAnsi="Tahoma" w:cs="Tahoma"/>
                <w:szCs w:val="20"/>
              </w:rPr>
            </w:pPr>
            <w:r>
              <w:rPr>
                <w:rFonts w:ascii="Tahoma" w:hAnsi="Tahoma" w:cs="Tahoma"/>
                <w:szCs w:val="20"/>
              </w:rPr>
              <w:t>Dec</w:t>
            </w:r>
            <w:r w:rsidRPr="00A64BFA">
              <w:rPr>
                <w:rFonts w:ascii="Tahoma" w:hAnsi="Tahoma" w:cs="Tahoma"/>
                <w:szCs w:val="20"/>
              </w:rPr>
              <w:t xml:space="preserve"> </w:t>
            </w:r>
            <w:r>
              <w:rPr>
                <w:rFonts w:ascii="Tahoma" w:hAnsi="Tahoma" w:cs="Tahoma"/>
                <w:szCs w:val="20"/>
              </w:rPr>
              <w:t>1</w:t>
            </w:r>
            <w:r w:rsidR="009F43A6">
              <w:rPr>
                <w:rFonts w:ascii="Tahoma" w:hAnsi="Tahoma" w:cs="Tahoma"/>
                <w:szCs w:val="20"/>
              </w:rPr>
              <w:t>0</w:t>
            </w:r>
          </w:p>
          <w:p w14:paraId="60FE6EA0" w14:textId="58B3857D" w:rsidR="00B507F6" w:rsidRPr="00A64BFA" w:rsidRDefault="009F43A6" w:rsidP="00B507F6">
            <w:pPr>
              <w:jc w:val="center"/>
              <w:rPr>
                <w:rFonts w:ascii="Tahoma" w:hAnsi="Tahoma" w:cs="Tahoma"/>
                <w:szCs w:val="20"/>
              </w:rPr>
            </w:pPr>
            <w:r>
              <w:rPr>
                <w:rFonts w:ascii="Tahoma" w:hAnsi="Tahoma" w:cs="Tahoma"/>
                <w:szCs w:val="20"/>
              </w:rPr>
              <w:t>5</w:t>
            </w:r>
            <w:r w:rsidR="00B507F6">
              <w:rPr>
                <w:rFonts w:ascii="Tahoma" w:hAnsi="Tahoma" w:cs="Tahoma"/>
                <w:szCs w:val="20"/>
              </w:rPr>
              <w:t>:00 PM</w:t>
            </w:r>
          </w:p>
        </w:tc>
        <w:tc>
          <w:tcPr>
            <w:tcW w:w="5101" w:type="dxa"/>
            <w:vAlign w:val="center"/>
          </w:tcPr>
          <w:p w14:paraId="1BE6EBFC" w14:textId="77777777" w:rsidR="00B507F6" w:rsidRPr="00A64BFA" w:rsidRDefault="00B507F6" w:rsidP="00B507F6">
            <w:pPr>
              <w:ind w:left="16"/>
              <w:rPr>
                <w:rFonts w:ascii="Tahoma" w:hAnsi="Tahoma" w:cs="Tahoma"/>
                <w:szCs w:val="20"/>
              </w:rPr>
            </w:pPr>
            <w:r w:rsidRPr="00A64BFA">
              <w:rPr>
                <w:rFonts w:ascii="Tahoma" w:hAnsi="Tahoma" w:cs="Tahoma"/>
                <w:szCs w:val="20"/>
              </w:rPr>
              <w:t>No class – Turn in final project</w:t>
            </w:r>
          </w:p>
        </w:tc>
        <w:tc>
          <w:tcPr>
            <w:tcW w:w="2023" w:type="dxa"/>
            <w:vAlign w:val="center"/>
          </w:tcPr>
          <w:p w14:paraId="04F7DFB1" w14:textId="77777777" w:rsidR="00B507F6" w:rsidRDefault="00B507F6" w:rsidP="00B507F6">
            <w:pPr>
              <w:ind w:left="38"/>
              <w:jc w:val="center"/>
              <w:rPr>
                <w:rFonts w:ascii="Tahoma" w:hAnsi="Tahoma" w:cs="Tahoma"/>
                <w:sz w:val="16"/>
                <w:szCs w:val="20"/>
              </w:rPr>
            </w:pPr>
            <w:r>
              <w:rPr>
                <w:rFonts w:ascii="Tahoma" w:hAnsi="Tahoma" w:cs="Tahoma"/>
                <w:sz w:val="16"/>
                <w:szCs w:val="16"/>
              </w:rPr>
              <w:t>Curriculum Map Part 3</w:t>
            </w:r>
          </w:p>
          <w:p w14:paraId="344D452B" w14:textId="77777777" w:rsidR="00B507F6" w:rsidRPr="00A64BFA" w:rsidRDefault="00B507F6" w:rsidP="00B507F6">
            <w:pPr>
              <w:ind w:left="38"/>
              <w:jc w:val="center"/>
              <w:rPr>
                <w:rFonts w:ascii="Tahoma" w:hAnsi="Tahoma" w:cs="Tahoma"/>
                <w:sz w:val="16"/>
                <w:szCs w:val="16"/>
              </w:rPr>
            </w:pPr>
            <w:r>
              <w:rPr>
                <w:rFonts w:ascii="Tahoma" w:hAnsi="Tahoma" w:cs="Tahoma"/>
                <w:sz w:val="16"/>
                <w:szCs w:val="20"/>
              </w:rPr>
              <w:t>(Unit Plan)</w:t>
            </w:r>
          </w:p>
        </w:tc>
      </w:tr>
      <w:tr w:rsidR="00B507F6" w:rsidRPr="00A64BFA" w14:paraId="047EA2C3" w14:textId="77777777" w:rsidTr="006B3120">
        <w:trPr>
          <w:trHeight w:val="337"/>
          <w:jc w:val="center"/>
        </w:trPr>
        <w:tc>
          <w:tcPr>
            <w:tcW w:w="1615" w:type="dxa"/>
            <w:shd w:val="clear" w:color="auto" w:fill="BFBFBF" w:themeFill="background1" w:themeFillShade="BF"/>
            <w:vAlign w:val="center"/>
          </w:tcPr>
          <w:p w14:paraId="669F83DF" w14:textId="77777777" w:rsidR="00B507F6" w:rsidRPr="00A64BFA" w:rsidRDefault="00B507F6" w:rsidP="00B507F6">
            <w:pPr>
              <w:jc w:val="center"/>
              <w:rPr>
                <w:rFonts w:ascii="Tahoma" w:hAnsi="Tahoma" w:cs="Tahoma"/>
                <w:szCs w:val="20"/>
              </w:rPr>
            </w:pPr>
          </w:p>
        </w:tc>
        <w:tc>
          <w:tcPr>
            <w:tcW w:w="5101" w:type="dxa"/>
            <w:shd w:val="clear" w:color="auto" w:fill="BFBFBF" w:themeFill="background1" w:themeFillShade="BF"/>
            <w:vAlign w:val="center"/>
          </w:tcPr>
          <w:p w14:paraId="1092FA33" w14:textId="77777777" w:rsidR="00B507F6" w:rsidRPr="00A64BFA" w:rsidRDefault="00B507F6" w:rsidP="00B507F6">
            <w:pPr>
              <w:rPr>
                <w:rFonts w:ascii="Tahoma" w:hAnsi="Tahoma" w:cs="Tahoma"/>
                <w:szCs w:val="20"/>
              </w:rPr>
            </w:pPr>
          </w:p>
        </w:tc>
        <w:tc>
          <w:tcPr>
            <w:tcW w:w="2023" w:type="dxa"/>
            <w:shd w:val="clear" w:color="auto" w:fill="BFBFBF" w:themeFill="background1" w:themeFillShade="BF"/>
            <w:vAlign w:val="center"/>
          </w:tcPr>
          <w:p w14:paraId="7195377D" w14:textId="77777777" w:rsidR="00B507F6" w:rsidRPr="00A64BFA" w:rsidRDefault="00B507F6" w:rsidP="00B507F6">
            <w:pPr>
              <w:ind w:left="38"/>
              <w:jc w:val="center"/>
              <w:rPr>
                <w:rFonts w:ascii="Tahoma" w:hAnsi="Tahoma" w:cs="Tahoma"/>
                <w:sz w:val="16"/>
                <w:szCs w:val="20"/>
              </w:rPr>
            </w:pPr>
          </w:p>
        </w:tc>
      </w:tr>
    </w:tbl>
    <w:p w14:paraId="0936B922" w14:textId="77777777" w:rsidR="006F11DF" w:rsidRPr="00652FB1" w:rsidRDefault="006F11DF" w:rsidP="00652FB1"/>
    <w:sectPr w:rsidR="006F11DF"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pStyle w:val="Level1"/>
      <w:lvlText w:val="%1)"/>
      <w:lvlJc w:val="left"/>
      <w:pPr>
        <w:tabs>
          <w:tab w:val="num" w:pos="1080"/>
        </w:tabs>
        <w:ind w:left="1080" w:hanging="360"/>
      </w:pPr>
      <w:rPr>
        <w:rFonts w:ascii="Times New Roman" w:hAnsi="Times New Roman" w:cs="Times New Roman"/>
        <w:sz w:val="24"/>
        <w:szCs w:val="24"/>
      </w:rPr>
    </w:lvl>
    <w:lvl w:ilvl="1">
      <w:start w:val="1"/>
      <w:numFmt w:val="decimal"/>
      <w:lvlText w:val="%2"/>
      <w:lvlJc w:val="left"/>
    </w:lvl>
    <w:lvl w:ilvl="2">
      <w:start w:val="1"/>
      <w:numFmt w:val="decimal"/>
      <w:pStyle w:val="Level3"/>
      <w:lvlText w:val="%3)"/>
      <w:lvlJc w:val="left"/>
      <w:pPr>
        <w:tabs>
          <w:tab w:val="num" w:pos="1080"/>
        </w:tabs>
        <w:ind w:left="108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44F7CA1"/>
    <w:multiLevelType w:val="hybridMultilevel"/>
    <w:tmpl w:val="1F1A7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21353"/>
    <w:multiLevelType w:val="hybridMultilevel"/>
    <w:tmpl w:val="02943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714505"/>
    <w:multiLevelType w:val="hybridMultilevel"/>
    <w:tmpl w:val="128E5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2"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30EC0224"/>
    <w:multiLevelType w:val="hybridMultilevel"/>
    <w:tmpl w:val="BE4E6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3"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9"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1" w15:restartNumberingAfterBreak="0">
    <w:nsid w:val="70A942F9"/>
    <w:multiLevelType w:val="hybridMultilevel"/>
    <w:tmpl w:val="3FE0DD12"/>
    <w:lvl w:ilvl="0" w:tplc="460C9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7"/>
  </w:num>
  <w:num w:numId="2" w16cid:durableId="1186750439">
    <w:abstractNumId w:val="35"/>
  </w:num>
  <w:num w:numId="3" w16cid:durableId="1970436783">
    <w:abstractNumId w:val="3"/>
  </w:num>
  <w:num w:numId="4" w16cid:durableId="1306667121">
    <w:abstractNumId w:val="4"/>
  </w:num>
  <w:num w:numId="5" w16cid:durableId="733356011">
    <w:abstractNumId w:val="11"/>
  </w:num>
  <w:num w:numId="6" w16cid:durableId="638730481">
    <w:abstractNumId w:val="38"/>
  </w:num>
  <w:num w:numId="7" w16cid:durableId="754477316">
    <w:abstractNumId w:val="34"/>
  </w:num>
  <w:num w:numId="8" w16cid:durableId="319963049">
    <w:abstractNumId w:val="40"/>
  </w:num>
  <w:num w:numId="9" w16cid:durableId="21321815">
    <w:abstractNumId w:val="14"/>
  </w:num>
  <w:num w:numId="10" w16cid:durableId="939071670">
    <w:abstractNumId w:val="9"/>
  </w:num>
  <w:num w:numId="11" w16cid:durableId="1155025786">
    <w:abstractNumId w:val="30"/>
  </w:num>
  <w:num w:numId="12" w16cid:durableId="1002244684">
    <w:abstractNumId w:val="8"/>
  </w:num>
  <w:num w:numId="13" w16cid:durableId="836456596">
    <w:abstractNumId w:val="42"/>
  </w:num>
  <w:num w:numId="14" w16cid:durableId="2132287528">
    <w:abstractNumId w:val="39"/>
  </w:num>
  <w:num w:numId="15" w16cid:durableId="1148135929">
    <w:abstractNumId w:val="21"/>
  </w:num>
  <w:num w:numId="16" w16cid:durableId="1995137742">
    <w:abstractNumId w:val="15"/>
  </w:num>
  <w:num w:numId="17" w16cid:durableId="1063482949">
    <w:abstractNumId w:val="28"/>
  </w:num>
  <w:num w:numId="18" w16cid:durableId="250699331">
    <w:abstractNumId w:val="32"/>
  </w:num>
  <w:num w:numId="19" w16cid:durableId="228002985">
    <w:abstractNumId w:val="26"/>
  </w:num>
  <w:num w:numId="20" w16cid:durableId="1394767113">
    <w:abstractNumId w:val="1"/>
  </w:num>
  <w:num w:numId="21" w16cid:durableId="899364937">
    <w:abstractNumId w:val="17"/>
  </w:num>
  <w:num w:numId="22" w16cid:durableId="170798959">
    <w:abstractNumId w:val="22"/>
  </w:num>
  <w:num w:numId="23" w16cid:durableId="1757089952">
    <w:abstractNumId w:val="25"/>
  </w:num>
  <w:num w:numId="24" w16cid:durableId="1937790535">
    <w:abstractNumId w:val="31"/>
  </w:num>
  <w:num w:numId="25" w16cid:durableId="671641351">
    <w:abstractNumId w:val="23"/>
  </w:num>
  <w:num w:numId="26" w16cid:durableId="797799029">
    <w:abstractNumId w:val="33"/>
  </w:num>
  <w:num w:numId="27" w16cid:durableId="775909723">
    <w:abstractNumId w:val="27"/>
  </w:num>
  <w:num w:numId="28" w16cid:durableId="1876652923">
    <w:abstractNumId w:val="36"/>
  </w:num>
  <w:num w:numId="29" w16cid:durableId="311443324">
    <w:abstractNumId w:val="16"/>
  </w:num>
  <w:num w:numId="30" w16cid:durableId="1198615808">
    <w:abstractNumId w:val="18"/>
  </w:num>
  <w:num w:numId="31" w16cid:durableId="2047872825">
    <w:abstractNumId w:val="37"/>
  </w:num>
  <w:num w:numId="32" w16cid:durableId="581525247">
    <w:abstractNumId w:val="20"/>
  </w:num>
  <w:num w:numId="33" w16cid:durableId="632833303">
    <w:abstractNumId w:val="43"/>
  </w:num>
  <w:num w:numId="34" w16cid:durableId="1333996193">
    <w:abstractNumId w:val="12"/>
  </w:num>
  <w:num w:numId="35" w16cid:durableId="556747169">
    <w:abstractNumId w:val="24"/>
  </w:num>
  <w:num w:numId="36" w16cid:durableId="1221134774">
    <w:abstractNumId w:val="41"/>
  </w:num>
  <w:num w:numId="37" w16cid:durableId="856699753">
    <w:abstractNumId w:val="5"/>
  </w:num>
  <w:num w:numId="38" w16cid:durableId="373120053">
    <w:abstractNumId w:val="2"/>
  </w:num>
  <w:num w:numId="39" w16cid:durableId="556092313">
    <w:abstractNumId w:val="6"/>
  </w:num>
  <w:num w:numId="40" w16cid:durableId="790171032">
    <w:abstractNumId w:val="19"/>
  </w:num>
  <w:num w:numId="41" w16cid:durableId="169955150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208227055">
    <w:abstractNumId w:val="29"/>
  </w:num>
  <w:num w:numId="43" w16cid:durableId="2066683551">
    <w:abstractNumId w:val="13"/>
  </w:num>
  <w:num w:numId="44" w16cid:durableId="7235278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06"/>
    <w:rsid w:val="00001B9F"/>
    <w:rsid w:val="000A1E78"/>
    <w:rsid w:val="00155AE4"/>
    <w:rsid w:val="001822F2"/>
    <w:rsid w:val="00185751"/>
    <w:rsid w:val="001F01C5"/>
    <w:rsid w:val="001F21E5"/>
    <w:rsid w:val="002659E5"/>
    <w:rsid w:val="002941ED"/>
    <w:rsid w:val="00296EB6"/>
    <w:rsid w:val="0034355C"/>
    <w:rsid w:val="003759C4"/>
    <w:rsid w:val="003B6A08"/>
    <w:rsid w:val="00435015"/>
    <w:rsid w:val="00455A2B"/>
    <w:rsid w:val="0048464A"/>
    <w:rsid w:val="004C0B80"/>
    <w:rsid w:val="00545023"/>
    <w:rsid w:val="00581C80"/>
    <w:rsid w:val="00584967"/>
    <w:rsid w:val="005C3ACC"/>
    <w:rsid w:val="005F2AF1"/>
    <w:rsid w:val="00610D90"/>
    <w:rsid w:val="0061673A"/>
    <w:rsid w:val="00652FB1"/>
    <w:rsid w:val="00672AD8"/>
    <w:rsid w:val="006C1C16"/>
    <w:rsid w:val="006C3641"/>
    <w:rsid w:val="006C7562"/>
    <w:rsid w:val="006F11DF"/>
    <w:rsid w:val="0074161B"/>
    <w:rsid w:val="00746E00"/>
    <w:rsid w:val="007B3DA8"/>
    <w:rsid w:val="007C1C33"/>
    <w:rsid w:val="0082404E"/>
    <w:rsid w:val="008577F8"/>
    <w:rsid w:val="009026C2"/>
    <w:rsid w:val="00956712"/>
    <w:rsid w:val="009628CA"/>
    <w:rsid w:val="009D3AB8"/>
    <w:rsid w:val="009F43A6"/>
    <w:rsid w:val="00A17819"/>
    <w:rsid w:val="00A66387"/>
    <w:rsid w:val="00A66D7B"/>
    <w:rsid w:val="00A73F6B"/>
    <w:rsid w:val="00AE148C"/>
    <w:rsid w:val="00B440F7"/>
    <w:rsid w:val="00B507F6"/>
    <w:rsid w:val="00B62688"/>
    <w:rsid w:val="00BC2374"/>
    <w:rsid w:val="00C141BD"/>
    <w:rsid w:val="00C50C06"/>
    <w:rsid w:val="00CB5C83"/>
    <w:rsid w:val="00CE4D6B"/>
    <w:rsid w:val="00D277E5"/>
    <w:rsid w:val="00E02DC3"/>
    <w:rsid w:val="00E17D70"/>
    <w:rsid w:val="00E42452"/>
    <w:rsid w:val="00E574C1"/>
    <w:rsid w:val="00E74920"/>
    <w:rsid w:val="00E81635"/>
    <w:rsid w:val="00E92602"/>
    <w:rsid w:val="00EA2950"/>
    <w:rsid w:val="00EE2AEE"/>
    <w:rsid w:val="00F16FF9"/>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0A76"/>
  <w15:chartTrackingRefBased/>
  <w15:docId w15:val="{605D8DA2-4AB7-48F2-B446-C32BEA66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EE2AEE"/>
    <w:pPr>
      <w:widowControl w:val="0"/>
      <w:autoSpaceDE w:val="0"/>
      <w:autoSpaceDN w:val="0"/>
      <w:adjustRightInd w:val="0"/>
      <w:ind w:left="720"/>
      <w:contextualSpacing/>
    </w:pPr>
    <w:rPr>
      <w:rFonts w:ascii="Times New Roman" w:hAnsi="Times New Roman"/>
      <w:sz w:val="20"/>
    </w:rPr>
  </w:style>
  <w:style w:type="paragraph" w:customStyle="1" w:styleId="Level1">
    <w:name w:val="Level 1"/>
    <w:basedOn w:val="Normal"/>
    <w:rsid w:val="00EE2AEE"/>
    <w:pPr>
      <w:widowControl w:val="0"/>
      <w:numPr>
        <w:numId w:val="41"/>
      </w:numPr>
      <w:autoSpaceDE w:val="0"/>
      <w:autoSpaceDN w:val="0"/>
      <w:adjustRightInd w:val="0"/>
      <w:ind w:left="360" w:hanging="360"/>
      <w:outlineLvl w:val="0"/>
    </w:pPr>
    <w:rPr>
      <w:rFonts w:ascii="Times New Roman" w:hAnsi="Times New Roman"/>
      <w:sz w:val="20"/>
    </w:rPr>
  </w:style>
  <w:style w:type="paragraph" w:customStyle="1" w:styleId="Level3">
    <w:name w:val="Level 3"/>
    <w:basedOn w:val="Normal"/>
    <w:rsid w:val="00EE2AEE"/>
    <w:pPr>
      <w:widowControl w:val="0"/>
      <w:numPr>
        <w:ilvl w:val="2"/>
        <w:numId w:val="41"/>
      </w:numPr>
      <w:autoSpaceDE w:val="0"/>
      <w:autoSpaceDN w:val="0"/>
      <w:adjustRightInd w:val="0"/>
      <w:ind w:left="1080" w:hanging="360"/>
      <w:outlineLvl w:val="2"/>
    </w:pPr>
    <w:rPr>
      <w:rFonts w:ascii="Times New Roman" w:hAnsi="Times New Roman"/>
      <w:sz w:val="20"/>
    </w:rPr>
  </w:style>
  <w:style w:type="table" w:styleId="TableGrid">
    <w:name w:val="Table Grid"/>
    <w:basedOn w:val="TableNormal"/>
    <w:rsid w:val="006F11DF"/>
    <w:pPr>
      <w:widowControl w:val="0"/>
      <w:autoSpaceDE w:val="0"/>
      <w:autoSpaceDN w:val="0"/>
      <w:adjustRightInd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17" Type="http://schemas.openxmlformats.org/officeDocument/2006/relationships/hyperlink" Target="https://syllabus.ufl.edu/syllabus-policy/uf-syllabus-policy-links/" TargetMode="External"/><Relationship Id="rId2" Type="http://schemas.openxmlformats.org/officeDocument/2006/relationships/customXml" Target="../customXml/item2.xml"/><Relationship Id="rId16" Type="http://schemas.openxmlformats.org/officeDocument/2006/relationships/hyperlink" Target="https://catalog.ufl.edu/UGRD/academic-regulations/grades-grading-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plore.zoom.us/en/privacy/" TargetMode="External"/><Relationship Id="rId5" Type="http://schemas.openxmlformats.org/officeDocument/2006/relationships/styles" Target="styles.xml"/><Relationship Id="rId15" Type="http://schemas.openxmlformats.org/officeDocument/2006/relationships/hyperlink" Target="https://it.ufl.edu/policies/student-computing-requirements/" TargetMode="External"/><Relationship Id="rId10"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4"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703FC-0D8B-4CC0-B212-0EF2EAFE8199}">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2.xml><?xml version="1.0" encoding="utf-8"?>
<ds:datastoreItem xmlns:ds="http://schemas.openxmlformats.org/officeDocument/2006/customXml" ds:itemID="{2520C806-C71A-406C-924D-C32B75B8EEE5}">
  <ds:schemaRefs>
    <ds:schemaRef ds:uri="http://schemas.microsoft.com/sharepoint/v3/contenttype/forms"/>
  </ds:schemaRefs>
</ds:datastoreItem>
</file>

<file path=customXml/itemProps3.xml><?xml version="1.0" encoding="utf-8"?>
<ds:datastoreItem xmlns:ds="http://schemas.openxmlformats.org/officeDocument/2006/customXml" ds:itemID="{07719A6E-06CD-48D7-B750-675E53221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Easterly,Tre</dc:creator>
  <cp:keywords/>
  <dc:description/>
  <cp:lastModifiedBy>Pearce, Aubrey</cp:lastModifiedBy>
  <cp:revision>3</cp:revision>
  <dcterms:created xsi:type="dcterms:W3CDTF">2025-08-05T18:09:00Z</dcterms:created>
  <dcterms:modified xsi:type="dcterms:W3CDTF">2025-08-05T18:11:00Z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0x010100F399A9B118BD5F4D9757670B33E2EFFA</vt:lpwstr>
  </property>
</Properties>
</file>