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5022A" w14:textId="6DD7DFE3" w:rsidR="00B27B07" w:rsidRDefault="002856D3" w:rsidP="002856D3">
      <w:pPr>
        <w:jc w:val="right"/>
        <w:rPr>
          <w:rFonts w:ascii="Times New Roman" w:hAnsi="Times New Roman" w:cs="Times New Roman"/>
          <w:sz w:val="24"/>
          <w:szCs w:val="24"/>
        </w:rPr>
      </w:pPr>
      <w:r>
        <w:rPr>
          <w:rFonts w:ascii="Times New Roman" w:hAnsi="Times New Roman" w:cs="Times New Roman"/>
          <w:sz w:val="24"/>
          <w:szCs w:val="24"/>
        </w:rPr>
        <w:t>Summer S. Holder</w:t>
      </w:r>
    </w:p>
    <w:p w14:paraId="7558986A" w14:textId="1FB5A115" w:rsidR="002856D3" w:rsidRDefault="002856D3" w:rsidP="002856D3">
      <w:pPr>
        <w:jc w:val="center"/>
        <w:rPr>
          <w:rFonts w:ascii="Times New Roman" w:hAnsi="Times New Roman" w:cs="Times New Roman"/>
          <w:sz w:val="24"/>
          <w:szCs w:val="24"/>
        </w:rPr>
      </w:pPr>
      <w:r>
        <w:rPr>
          <w:rFonts w:ascii="Times New Roman" w:hAnsi="Times New Roman" w:cs="Times New Roman"/>
          <w:sz w:val="24"/>
          <w:szCs w:val="24"/>
        </w:rPr>
        <w:t>Master’s Non-Thesis Project</w:t>
      </w:r>
      <w:r>
        <w:rPr>
          <w:rFonts w:ascii="Times New Roman" w:hAnsi="Times New Roman" w:cs="Times New Roman"/>
          <w:sz w:val="24"/>
          <w:szCs w:val="24"/>
        </w:rPr>
        <w:br/>
        <w:t>Beef Quiz Bowl Course</w:t>
      </w:r>
    </w:p>
    <w:p w14:paraId="7F036056" w14:textId="1941B0EE" w:rsidR="002856D3" w:rsidRPr="002856D3" w:rsidRDefault="002856D3" w:rsidP="002856D3">
      <w:pPr>
        <w:rPr>
          <w:rFonts w:ascii="Times New Roman" w:hAnsi="Times New Roman" w:cs="Times New Roman"/>
          <w:b/>
          <w:bCs/>
          <w:sz w:val="24"/>
          <w:szCs w:val="24"/>
        </w:rPr>
      </w:pPr>
      <w:r w:rsidRPr="002856D3">
        <w:rPr>
          <w:rFonts w:ascii="Times New Roman" w:hAnsi="Times New Roman" w:cs="Times New Roman"/>
          <w:b/>
          <w:bCs/>
          <w:sz w:val="24"/>
          <w:szCs w:val="24"/>
        </w:rPr>
        <w:t>Abstract</w:t>
      </w:r>
    </w:p>
    <w:p w14:paraId="3E5B0B93" w14:textId="0688D139" w:rsidR="002D1640" w:rsidRDefault="002D1640" w:rsidP="002856D3">
      <w:pPr>
        <w:rPr>
          <w:rFonts w:ascii="Times New Roman" w:hAnsi="Times New Roman" w:cs="Times New Roman"/>
          <w:sz w:val="24"/>
          <w:szCs w:val="24"/>
        </w:rPr>
      </w:pPr>
      <w:r>
        <w:rPr>
          <w:rFonts w:ascii="Times New Roman" w:hAnsi="Times New Roman" w:cs="Times New Roman"/>
          <w:sz w:val="24"/>
          <w:szCs w:val="24"/>
        </w:rPr>
        <w:t xml:space="preserve">The Florida Junior Cattlemen’s Association sponsors a junior beef quiz bowl contest every year. Currently, there is no developed curriculum for youth to study content to be successful in this contest. Traditionally, coaches and instructors are the sole resource for knowledge and teaching. The goal of this course is to provide additional learning tools and opportunities, as well as supplement the knowledge of the quiz bowl team coach. </w:t>
      </w:r>
      <w:r w:rsidR="002856D3">
        <w:rPr>
          <w:rFonts w:ascii="Times New Roman" w:hAnsi="Times New Roman" w:cs="Times New Roman"/>
          <w:sz w:val="24"/>
          <w:szCs w:val="24"/>
        </w:rPr>
        <w:t>This curriculum is designed to help 4-H agents and volunteers teach youth about the many facets of the beef industry in the state of Florida. The course is divided into five modules with a mix of recorded lectures, classroom activities, guided notes, and other resources. These modules are all designed to be self-paced and can be utilized for individual learning. Upon completion, this course will provide a platform for 4-H youth to successfully participate in a beef quiz bowl competition.</w:t>
      </w:r>
      <w:r>
        <w:rPr>
          <w:rFonts w:ascii="Times New Roman" w:hAnsi="Times New Roman" w:cs="Times New Roman"/>
          <w:sz w:val="24"/>
          <w:szCs w:val="24"/>
        </w:rPr>
        <w:t xml:space="preserve"> </w:t>
      </w:r>
    </w:p>
    <w:p w14:paraId="4A8882FE" w14:textId="0FC2C70E" w:rsidR="002856D3" w:rsidRDefault="002D1640" w:rsidP="002856D3">
      <w:pPr>
        <w:rPr>
          <w:rFonts w:ascii="Times New Roman" w:hAnsi="Times New Roman" w:cs="Times New Roman"/>
          <w:sz w:val="24"/>
          <w:szCs w:val="24"/>
        </w:rPr>
      </w:pPr>
      <w:r>
        <w:rPr>
          <w:rFonts w:ascii="Times New Roman" w:hAnsi="Times New Roman" w:cs="Times New Roman"/>
          <w:sz w:val="24"/>
          <w:szCs w:val="24"/>
        </w:rPr>
        <w:t>The objectives of this course are:</w:t>
      </w:r>
    </w:p>
    <w:p w14:paraId="5665DEDA" w14:textId="77777777" w:rsidR="002856D3" w:rsidRDefault="002856D3" w:rsidP="002856D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 the completion of this course, students will have the skills and knowledge to be able to successfully compete in a beef quiz bowl contest.</w:t>
      </w:r>
    </w:p>
    <w:p w14:paraId="1D233F44" w14:textId="77777777" w:rsidR="002856D3" w:rsidRPr="00057E76" w:rsidRDefault="002856D3" w:rsidP="002856D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4-H volunteers and agents will have the required tools and educational materials to effectively teach youth about the beef cattle industry including topics such as safe handling of livestock, breeds, management, nutrition, health, and reproduction. </w:t>
      </w:r>
    </w:p>
    <w:p w14:paraId="4E7831D3" w14:textId="4BB06E69" w:rsidR="002856D3" w:rsidRPr="002856D3" w:rsidRDefault="002856D3" w:rsidP="002856D3">
      <w:pPr>
        <w:rPr>
          <w:rFonts w:ascii="Times New Roman" w:hAnsi="Times New Roman" w:cs="Times New Roman"/>
          <w:sz w:val="24"/>
          <w:szCs w:val="24"/>
        </w:rPr>
      </w:pPr>
    </w:p>
    <w:sectPr w:rsidR="002856D3" w:rsidRPr="00285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77467"/>
    <w:multiLevelType w:val="hybridMultilevel"/>
    <w:tmpl w:val="BD80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961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D3"/>
    <w:rsid w:val="002856D3"/>
    <w:rsid w:val="002D1640"/>
    <w:rsid w:val="00560D4D"/>
    <w:rsid w:val="00B2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D53C"/>
  <w15:chartTrackingRefBased/>
  <w15:docId w15:val="{DD12C037-8D25-47B7-A097-73589290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6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56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6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6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56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56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6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6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6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6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6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6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6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6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6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6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6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6D3"/>
    <w:rPr>
      <w:rFonts w:eastAsiaTheme="majorEastAsia" w:cstheme="majorBidi"/>
      <w:color w:val="272727" w:themeColor="text1" w:themeTint="D8"/>
    </w:rPr>
  </w:style>
  <w:style w:type="paragraph" w:styleId="Title">
    <w:name w:val="Title"/>
    <w:basedOn w:val="Normal"/>
    <w:next w:val="Normal"/>
    <w:link w:val="TitleChar"/>
    <w:uiPriority w:val="10"/>
    <w:qFormat/>
    <w:rsid w:val="002856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6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6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6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6D3"/>
    <w:pPr>
      <w:spacing w:before="160"/>
      <w:jc w:val="center"/>
    </w:pPr>
    <w:rPr>
      <w:i/>
      <w:iCs/>
      <w:color w:val="404040" w:themeColor="text1" w:themeTint="BF"/>
    </w:rPr>
  </w:style>
  <w:style w:type="character" w:customStyle="1" w:styleId="QuoteChar">
    <w:name w:val="Quote Char"/>
    <w:basedOn w:val="DefaultParagraphFont"/>
    <w:link w:val="Quote"/>
    <w:uiPriority w:val="29"/>
    <w:rsid w:val="002856D3"/>
    <w:rPr>
      <w:i/>
      <w:iCs/>
      <w:color w:val="404040" w:themeColor="text1" w:themeTint="BF"/>
    </w:rPr>
  </w:style>
  <w:style w:type="paragraph" w:styleId="ListParagraph">
    <w:name w:val="List Paragraph"/>
    <w:basedOn w:val="Normal"/>
    <w:uiPriority w:val="34"/>
    <w:qFormat/>
    <w:rsid w:val="002856D3"/>
    <w:pPr>
      <w:ind w:left="720"/>
      <w:contextualSpacing/>
    </w:pPr>
  </w:style>
  <w:style w:type="character" w:styleId="IntenseEmphasis">
    <w:name w:val="Intense Emphasis"/>
    <w:basedOn w:val="DefaultParagraphFont"/>
    <w:uiPriority w:val="21"/>
    <w:qFormat/>
    <w:rsid w:val="002856D3"/>
    <w:rPr>
      <w:i/>
      <w:iCs/>
      <w:color w:val="0F4761" w:themeColor="accent1" w:themeShade="BF"/>
    </w:rPr>
  </w:style>
  <w:style w:type="paragraph" w:styleId="IntenseQuote">
    <w:name w:val="Intense Quote"/>
    <w:basedOn w:val="Normal"/>
    <w:next w:val="Normal"/>
    <w:link w:val="IntenseQuoteChar"/>
    <w:uiPriority w:val="30"/>
    <w:qFormat/>
    <w:rsid w:val="00285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6D3"/>
    <w:rPr>
      <w:i/>
      <w:iCs/>
      <w:color w:val="0F4761" w:themeColor="accent1" w:themeShade="BF"/>
    </w:rPr>
  </w:style>
  <w:style w:type="character" w:styleId="IntenseReference">
    <w:name w:val="Intense Reference"/>
    <w:basedOn w:val="DefaultParagraphFont"/>
    <w:uiPriority w:val="32"/>
    <w:qFormat/>
    <w:rsid w:val="002856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087658DB1924C9632AD9AE431DBBC" ma:contentTypeVersion="38" ma:contentTypeDescription="Create a new document." ma:contentTypeScope="" ma:versionID="465d0116fb5af525e80e56f9f322027b">
  <xsd:schema xmlns:xsd="http://www.w3.org/2001/XMLSchema" xmlns:xs="http://www.w3.org/2001/XMLSchema" xmlns:p="http://schemas.microsoft.com/office/2006/metadata/properties" xmlns:ns2="c7c1c5b0-43b0-4b15-ba92-af13ead159f3" xmlns:ns3="98a29c4a-8dd6-431b-a306-b85f37bc80c6" targetNamespace="http://schemas.microsoft.com/office/2006/metadata/properties" ma:root="true" ma:fieldsID="de51822bb7eeaf5a489834be28f91ed6" ns2:_="" ns3:_="">
    <xsd:import namespace="c7c1c5b0-43b0-4b15-ba92-af13ead159f3"/>
    <xsd:import namespace="98a29c4a-8dd6-431b-a306-b85f37bc80c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1c5b0-43b0-4b15-ba92-af13ead159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a29c4a-8dd6-431b-a306-b85f37bc80c6" elementFormDefault="qualified">
    <xsd:import namespace="http://schemas.microsoft.com/office/2006/documentManagement/types"/>
    <xsd:import namespace="http://schemas.microsoft.com/office/infopath/2007/PartnerControls"/>
    <xsd:element name="TaxCatchAll" ma:index="37" nillable="true" ma:displayName="Taxonomy Catch All Column" ma:hidden="true" ma:list="{8e853a6a-f1bd-498a-9457-38e8d6f4024d}" ma:internalName="TaxCatchAll" ma:showField="CatchAllData" ma:web="98a29c4a-8dd6-431b-a306-b85f37bc80c6">
      <xsd:complexType>
        <xsd:complexContent>
          <xsd:extension base="dms:MultiChoiceLookup">
            <xsd:sequence>
              <xsd:element name="Value" type="dms:Lookup" maxOccurs="unbounded" minOccurs="0" nillable="true"/>
            </xsd:sequence>
          </xsd:extension>
        </xsd:complexContent>
      </xsd:complex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a29c4a-8dd6-431b-a306-b85f37bc80c6" xsi:nil="true"/>
    <lcf76f155ced4ddcb4097134ff3c332f xmlns="c7c1c5b0-43b0-4b15-ba92-af13ead159f3">
      <Terms xmlns="http://schemas.microsoft.com/office/infopath/2007/PartnerControls"/>
    </lcf76f155ced4ddcb4097134ff3c332f>
    <Owner xmlns="c7c1c5b0-43b0-4b15-ba92-af13ead159f3">
      <UserInfo>
        <DisplayName/>
        <AccountId xsi:nil="true"/>
        <AccountType/>
      </UserInfo>
    </Owner>
    <Is_Collaboration_Space_Locked xmlns="c7c1c5b0-43b0-4b15-ba92-af13ead159f3" xsi:nil="true"/>
    <Teams_Channel_Section_Location xmlns="c7c1c5b0-43b0-4b15-ba92-af13ead159f3" xsi:nil="true"/>
    <Templates xmlns="c7c1c5b0-43b0-4b15-ba92-af13ead159f3" xsi:nil="true"/>
    <NotebookType xmlns="c7c1c5b0-43b0-4b15-ba92-af13ead159f3" xsi:nil="true"/>
    <FolderType xmlns="c7c1c5b0-43b0-4b15-ba92-af13ead159f3" xsi:nil="true"/>
    <Leaders xmlns="c7c1c5b0-43b0-4b15-ba92-af13ead159f3">
      <UserInfo>
        <DisplayName/>
        <AccountId xsi:nil="true"/>
        <AccountType/>
      </UserInfo>
    </Leaders>
    <Distribution_Groups xmlns="c7c1c5b0-43b0-4b15-ba92-af13ead159f3" xsi:nil="true"/>
    <LMS_Mappings xmlns="c7c1c5b0-43b0-4b15-ba92-af13ead159f3" xsi:nil="true"/>
    <IsNotebookLocked xmlns="c7c1c5b0-43b0-4b15-ba92-af13ead159f3" xsi:nil="true"/>
    <CultureName xmlns="c7c1c5b0-43b0-4b15-ba92-af13ead159f3" xsi:nil="true"/>
    <TeamsChannelId xmlns="c7c1c5b0-43b0-4b15-ba92-af13ead159f3" xsi:nil="true"/>
    <Invited_Leaders xmlns="c7c1c5b0-43b0-4b15-ba92-af13ead159f3" xsi:nil="true"/>
    <DefaultSectionNames xmlns="c7c1c5b0-43b0-4b15-ba92-af13ead159f3" xsi:nil="true"/>
    <Self_Registration_Enabled xmlns="c7c1c5b0-43b0-4b15-ba92-af13ead159f3" xsi:nil="true"/>
    <Invited_Members xmlns="c7c1c5b0-43b0-4b15-ba92-af13ead159f3" xsi:nil="true"/>
    <Math_Settings xmlns="c7c1c5b0-43b0-4b15-ba92-af13ead159f3" xsi:nil="true"/>
    <Members xmlns="c7c1c5b0-43b0-4b15-ba92-af13ead159f3">
      <UserInfo>
        <DisplayName/>
        <AccountId xsi:nil="true"/>
        <AccountType/>
      </UserInfo>
    </Members>
    <Member_Groups xmlns="c7c1c5b0-43b0-4b15-ba92-af13ead159f3">
      <UserInfo>
        <DisplayName/>
        <AccountId xsi:nil="true"/>
        <AccountType/>
      </UserInfo>
    </Member_Groups>
    <Has_Leaders_Only_SectionGroup xmlns="c7c1c5b0-43b0-4b15-ba92-af13ead159f3" xsi:nil="true"/>
    <AppVersion xmlns="c7c1c5b0-43b0-4b15-ba92-af13ead159f3" xsi:nil="true"/>
  </documentManagement>
</p:properties>
</file>

<file path=customXml/itemProps1.xml><?xml version="1.0" encoding="utf-8"?>
<ds:datastoreItem xmlns:ds="http://schemas.openxmlformats.org/officeDocument/2006/customXml" ds:itemID="{02E92E2F-008E-4644-A875-BF287781A029}"/>
</file>

<file path=customXml/itemProps2.xml><?xml version="1.0" encoding="utf-8"?>
<ds:datastoreItem xmlns:ds="http://schemas.openxmlformats.org/officeDocument/2006/customXml" ds:itemID="{A7813982-809C-446A-9360-BDE849065172}"/>
</file>

<file path=customXml/itemProps3.xml><?xml version="1.0" encoding="utf-8"?>
<ds:datastoreItem xmlns:ds="http://schemas.openxmlformats.org/officeDocument/2006/customXml" ds:itemID="{DC2AA9BE-3532-452C-87B1-2B96BF06CAA9}"/>
</file>

<file path=docProps/app.xml><?xml version="1.0" encoding="utf-8"?>
<Properties xmlns="http://schemas.openxmlformats.org/officeDocument/2006/extended-properties" xmlns:vt="http://schemas.openxmlformats.org/officeDocument/2006/docPropsVTypes">
  <Template>Normal.dotm</Template>
  <TotalTime>9</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Sanders,Cynthia Bissett</dc:creator>
  <cp:keywords/>
  <dc:description/>
  <cp:lastModifiedBy>Sanders,Cynthia Bissett</cp:lastModifiedBy>
  <cp:revision>2</cp:revision>
  <dcterms:created xsi:type="dcterms:W3CDTF">2024-11-11T21:35:00Z</dcterms:created>
  <dcterms:modified xsi:type="dcterms:W3CDTF">2024-11-11T21:44:00Z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0x0101009CE087658DB1924C9632AD9AE431DBBC</vt:lpwstr>
  </property>
</Properties>
</file>